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3C3" w:rsidRPr="00B614EC" w:rsidRDefault="00CC43C3" w:rsidP="00CC43C3">
      <w:pPr>
        <w:spacing w:after="0" w:line="240" w:lineRule="auto"/>
        <w:ind w:left="12700"/>
        <w:rPr>
          <w:rFonts w:ascii="Times New Roman" w:hAnsi="Times New Roman"/>
          <w:sz w:val="20"/>
          <w:szCs w:val="20"/>
          <w:lang w:eastAsia="ru-RU"/>
        </w:rPr>
      </w:pPr>
    </w:p>
    <w:p w:rsidR="00CC43C3" w:rsidRPr="00B614EC" w:rsidRDefault="00CC43C3" w:rsidP="00CC43C3">
      <w:pPr>
        <w:spacing w:after="0" w:line="240" w:lineRule="auto"/>
        <w:ind w:right="-11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614EC">
        <w:rPr>
          <w:rFonts w:ascii="Times New Roman" w:hAnsi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CC43C3" w:rsidRPr="00B614EC" w:rsidRDefault="00CC43C3" w:rsidP="00CC43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614EC"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 w:rsidRPr="00B614EC">
        <w:rPr>
          <w:rFonts w:ascii="Times New Roman" w:hAnsi="Times New Roman"/>
          <w:sz w:val="28"/>
          <w:szCs w:val="28"/>
          <w:lang w:eastAsia="ru-RU"/>
        </w:rPr>
        <w:t>Тлякеевская</w:t>
      </w:r>
      <w:proofErr w:type="spellEnd"/>
      <w:r w:rsidRPr="00B614EC">
        <w:rPr>
          <w:rFonts w:ascii="Times New Roman" w:hAnsi="Times New Roman"/>
          <w:sz w:val="28"/>
          <w:szCs w:val="28"/>
          <w:lang w:eastAsia="ru-RU"/>
        </w:rPr>
        <w:t xml:space="preserve"> ООШ»</w:t>
      </w:r>
    </w:p>
    <w:p w:rsidR="00CC43C3" w:rsidRPr="00B614EC" w:rsidRDefault="00CC43C3" w:rsidP="00CC43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B614EC">
        <w:rPr>
          <w:rFonts w:ascii="Times New Roman" w:hAnsi="Times New Roman"/>
          <w:sz w:val="28"/>
          <w:szCs w:val="28"/>
          <w:lang w:eastAsia="ru-RU"/>
        </w:rPr>
        <w:t>Актанышского</w:t>
      </w:r>
      <w:proofErr w:type="spellEnd"/>
      <w:r w:rsidRPr="00B614EC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РТ</w:t>
      </w:r>
    </w:p>
    <w:p w:rsidR="00CC43C3" w:rsidRPr="00B614EC" w:rsidRDefault="00CC43C3" w:rsidP="00CC43C3">
      <w:pPr>
        <w:spacing w:after="0" w:line="276" w:lineRule="exact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CC43C3" w:rsidRPr="00B614EC" w:rsidTr="00C15D0D">
        <w:tc>
          <w:tcPr>
            <w:tcW w:w="6096" w:type="dxa"/>
          </w:tcPr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>«Рассмотрено»</w:t>
            </w:r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>Руководитель ШМО</w:t>
            </w:r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>__________/</w:t>
            </w:r>
            <w:r>
              <w:rPr>
                <w:rFonts w:ascii="Times New Roman" w:eastAsia="Calibri" w:hAnsi="Times New Roman"/>
                <w:lang w:val="tt-RU"/>
              </w:rPr>
              <w:t>Хабиров Г.А.</w:t>
            </w:r>
            <w:r w:rsidRPr="00B614EC">
              <w:rPr>
                <w:rFonts w:ascii="Times New Roman" w:eastAsia="Calibri" w:hAnsi="Times New Roman"/>
              </w:rPr>
              <w:t xml:space="preserve"> /</w:t>
            </w:r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 xml:space="preserve">Протокол №               </w:t>
            </w:r>
            <w:proofErr w:type="gramStart"/>
            <w:r w:rsidRPr="00B614EC">
              <w:rPr>
                <w:rFonts w:ascii="Times New Roman" w:eastAsia="Calibri" w:hAnsi="Times New Roman"/>
              </w:rPr>
              <w:t>от</w:t>
            </w:r>
            <w:proofErr w:type="gramEnd"/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 xml:space="preserve">«___» ___________ </w:t>
            </w:r>
            <w:r>
              <w:rPr>
                <w:rFonts w:ascii="Times New Roman" w:eastAsia="Calibri" w:hAnsi="Times New Roman"/>
              </w:rPr>
              <w:t>2020</w:t>
            </w:r>
            <w:r w:rsidRPr="00B614EC">
              <w:rPr>
                <w:rFonts w:ascii="Times New Roman" w:eastAsia="Calibri" w:hAnsi="Times New Roman"/>
              </w:rPr>
              <w:t xml:space="preserve"> г.</w:t>
            </w:r>
          </w:p>
        </w:tc>
        <w:tc>
          <w:tcPr>
            <w:tcW w:w="5528" w:type="dxa"/>
          </w:tcPr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>«Согласовано»</w:t>
            </w:r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>Зам. директора по УВР</w:t>
            </w:r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>МБОУ «</w:t>
            </w:r>
            <w:r w:rsidRPr="00B614EC">
              <w:rPr>
                <w:rFonts w:ascii="Times New Roman" w:eastAsia="Calibri" w:hAnsi="Times New Roman"/>
                <w:lang w:val="tt-RU"/>
              </w:rPr>
              <w:t>Тлякеевская ООШ</w:t>
            </w:r>
            <w:r w:rsidRPr="00B614EC">
              <w:rPr>
                <w:rFonts w:ascii="Times New Roman" w:eastAsia="Calibri" w:hAnsi="Times New Roman"/>
              </w:rPr>
              <w:t>»</w:t>
            </w:r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B614EC">
              <w:rPr>
                <w:rFonts w:ascii="Times New Roman" w:eastAsia="Calibri" w:hAnsi="Times New Roman"/>
              </w:rPr>
              <w:t>_________/</w:t>
            </w:r>
            <w:r w:rsidRPr="00B614EC">
              <w:rPr>
                <w:rFonts w:ascii="Times New Roman" w:eastAsia="Calibri" w:hAnsi="Times New Roman"/>
                <w:lang w:val="tt-RU"/>
              </w:rPr>
              <w:t>М.Ф.</w:t>
            </w:r>
            <w:r w:rsidRPr="00B614EC">
              <w:rPr>
                <w:rFonts w:ascii="Times New Roman" w:eastAsia="Calibri" w:hAnsi="Times New Roman"/>
                <w:u w:val="single"/>
                <w:lang w:val="tt-RU"/>
              </w:rPr>
              <w:t>Хабирова</w:t>
            </w:r>
            <w:r w:rsidRPr="00B614EC">
              <w:rPr>
                <w:rFonts w:ascii="Times New Roman" w:eastAsia="Calibri" w:hAnsi="Times New Roman"/>
                <w:u w:val="single"/>
              </w:rPr>
              <w:t xml:space="preserve"> /</w:t>
            </w:r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 xml:space="preserve">«___» ___________ </w:t>
            </w:r>
            <w:r>
              <w:rPr>
                <w:rFonts w:ascii="Times New Roman" w:eastAsia="Calibri" w:hAnsi="Times New Roman"/>
              </w:rPr>
              <w:t>2020</w:t>
            </w:r>
            <w:r w:rsidRPr="00B614EC">
              <w:rPr>
                <w:rFonts w:ascii="Times New Roman" w:eastAsia="Calibri" w:hAnsi="Times New Roman"/>
              </w:rPr>
              <w:t xml:space="preserve"> г.</w:t>
            </w:r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614EC">
              <w:rPr>
                <w:rFonts w:ascii="Times New Roman" w:eastAsia="Calibri" w:hAnsi="Times New Roman"/>
              </w:rPr>
              <w:t>«Утверждаю»</w:t>
            </w:r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B614EC">
              <w:rPr>
                <w:rFonts w:ascii="Times New Roman" w:eastAsia="Calibri" w:hAnsi="Times New Roman"/>
              </w:rPr>
              <w:t>Директор МБОУ «</w:t>
            </w:r>
            <w:r w:rsidRPr="00B614EC">
              <w:rPr>
                <w:rFonts w:ascii="Times New Roman" w:eastAsia="Calibri" w:hAnsi="Times New Roman"/>
                <w:lang w:val="tt-RU"/>
              </w:rPr>
              <w:t xml:space="preserve">Тлякеевская </w:t>
            </w:r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  <w:lang w:val="tt-RU"/>
              </w:rPr>
              <w:t>ООШ</w:t>
            </w:r>
            <w:r w:rsidRPr="00B614EC">
              <w:rPr>
                <w:rFonts w:ascii="Times New Roman" w:eastAsia="Calibri" w:hAnsi="Times New Roman"/>
              </w:rPr>
              <w:t>»</w:t>
            </w:r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 xml:space="preserve">____________/ </w:t>
            </w:r>
            <w:r>
              <w:rPr>
                <w:rFonts w:ascii="Times New Roman" w:eastAsia="Calibri" w:hAnsi="Times New Roman"/>
                <w:u w:val="single"/>
                <w:lang w:val="tt-RU"/>
              </w:rPr>
              <w:t>Р.Х.Ахметов</w:t>
            </w:r>
            <w:r w:rsidRPr="00B614EC">
              <w:rPr>
                <w:rFonts w:ascii="Times New Roman" w:eastAsia="Calibri" w:hAnsi="Times New Roman"/>
                <w:u w:val="single"/>
              </w:rPr>
              <w:t xml:space="preserve"> /</w:t>
            </w:r>
          </w:p>
          <w:p w:rsidR="00CC43C3" w:rsidRPr="00B614EC" w:rsidRDefault="00CC43C3" w:rsidP="00C15D0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B614EC">
              <w:rPr>
                <w:rFonts w:ascii="Times New Roman" w:eastAsia="Calibri" w:hAnsi="Times New Roman"/>
              </w:rPr>
              <w:t xml:space="preserve">«___» ___________ </w:t>
            </w:r>
            <w:r>
              <w:rPr>
                <w:rFonts w:ascii="Times New Roman" w:eastAsia="Calibri" w:hAnsi="Times New Roman"/>
              </w:rPr>
              <w:t>2020</w:t>
            </w:r>
            <w:r w:rsidRPr="00B614EC">
              <w:rPr>
                <w:rFonts w:ascii="Times New Roman" w:eastAsia="Calibri" w:hAnsi="Times New Roman"/>
              </w:rPr>
              <w:t xml:space="preserve">  г.</w:t>
            </w:r>
          </w:p>
        </w:tc>
      </w:tr>
    </w:tbl>
    <w:p w:rsidR="00CC43C3" w:rsidRPr="00B614EC" w:rsidRDefault="00CC43C3" w:rsidP="00CC43C3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CC43C3" w:rsidRPr="00B614EC" w:rsidRDefault="00CC43C3" w:rsidP="00CC43C3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CC43C3" w:rsidRPr="00B614EC" w:rsidRDefault="00CC43C3" w:rsidP="00CC43C3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 w:rsidRPr="00B614EC">
        <w:rPr>
          <w:rFonts w:ascii="Times New Roman" w:eastAsia="Calibri" w:hAnsi="Times New Roman"/>
          <w:b/>
          <w:sz w:val="36"/>
          <w:szCs w:val="36"/>
        </w:rPr>
        <w:t>РАБОЧАЯ ПРОГРАММА</w:t>
      </w:r>
    </w:p>
    <w:p w:rsidR="00CC43C3" w:rsidRPr="00B614EC" w:rsidRDefault="00CC43C3" w:rsidP="00CC43C3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>
        <w:rPr>
          <w:rFonts w:ascii="Times New Roman" w:eastAsia="Calibri" w:hAnsi="Times New Roman"/>
          <w:b/>
          <w:sz w:val="36"/>
          <w:szCs w:val="36"/>
        </w:rPr>
        <w:t>по предмету «</w:t>
      </w:r>
      <w:r>
        <w:rPr>
          <w:rFonts w:ascii="Times New Roman" w:eastAsia="Calibri" w:hAnsi="Times New Roman"/>
          <w:b/>
          <w:sz w:val="36"/>
          <w:szCs w:val="36"/>
        </w:rPr>
        <w:t>математика</w:t>
      </w:r>
      <w:r>
        <w:rPr>
          <w:rFonts w:ascii="Times New Roman" w:eastAsia="Calibri" w:hAnsi="Times New Roman"/>
          <w:b/>
          <w:sz w:val="36"/>
          <w:szCs w:val="36"/>
        </w:rPr>
        <w:t>»</w:t>
      </w:r>
    </w:p>
    <w:p w:rsidR="00CC43C3" w:rsidRPr="009E1383" w:rsidRDefault="00CC43C3" w:rsidP="00CC43C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tt-RU"/>
        </w:rPr>
      </w:pPr>
      <w:r w:rsidRPr="009E1383">
        <w:rPr>
          <w:rFonts w:ascii="Times New Roman" w:eastAsia="Calibri" w:hAnsi="Times New Roman"/>
          <w:sz w:val="28"/>
          <w:szCs w:val="28"/>
          <w:lang w:val="tt-RU"/>
        </w:rPr>
        <w:t xml:space="preserve">для </w:t>
      </w:r>
      <w:r>
        <w:rPr>
          <w:rFonts w:ascii="Times New Roman" w:eastAsia="Calibri" w:hAnsi="Times New Roman"/>
          <w:sz w:val="28"/>
          <w:szCs w:val="28"/>
          <w:lang w:val="tt-RU"/>
        </w:rPr>
        <w:t>6</w:t>
      </w:r>
      <w:bookmarkStart w:id="0" w:name="_GoBack"/>
      <w:bookmarkEnd w:id="0"/>
      <w:r w:rsidRPr="009E1383">
        <w:rPr>
          <w:rFonts w:ascii="Times New Roman" w:eastAsia="Calibri" w:hAnsi="Times New Roman"/>
          <w:sz w:val="28"/>
          <w:szCs w:val="28"/>
          <w:lang w:val="tt-RU"/>
        </w:rPr>
        <w:t xml:space="preserve"> класса </w:t>
      </w:r>
    </w:p>
    <w:p w:rsidR="00CC43C3" w:rsidRDefault="00CC43C3" w:rsidP="00CC43C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tt-RU"/>
        </w:rPr>
      </w:pPr>
      <w:r>
        <w:rPr>
          <w:rFonts w:ascii="Times New Roman" w:eastAsia="Calibri" w:hAnsi="Times New Roman"/>
          <w:sz w:val="28"/>
          <w:szCs w:val="28"/>
          <w:lang w:val="tt-RU"/>
        </w:rPr>
        <w:t>учителя математики первой</w:t>
      </w:r>
      <w:r>
        <w:rPr>
          <w:rFonts w:ascii="Times New Roman" w:eastAsia="Calibri" w:hAnsi="Times New Roman"/>
          <w:sz w:val="28"/>
          <w:szCs w:val="28"/>
          <w:lang w:val="tt-RU"/>
        </w:rPr>
        <w:t xml:space="preserve"> квалификационной категории </w:t>
      </w:r>
    </w:p>
    <w:p w:rsidR="00CC43C3" w:rsidRPr="00B614EC" w:rsidRDefault="00CC43C3" w:rsidP="00CC43C3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val="tt-RU"/>
        </w:rPr>
      </w:pPr>
      <w:r>
        <w:rPr>
          <w:rFonts w:ascii="Times New Roman" w:eastAsia="Calibri" w:hAnsi="Times New Roman"/>
          <w:sz w:val="28"/>
          <w:szCs w:val="28"/>
          <w:lang w:val="tt-RU"/>
        </w:rPr>
        <w:t>Хабировой Хамдии Нурсаяфовны</w:t>
      </w:r>
      <w:r w:rsidRPr="00B614EC">
        <w:rPr>
          <w:rFonts w:ascii="Times New Roman" w:eastAsia="Calibri" w:hAnsi="Times New Roman"/>
          <w:sz w:val="28"/>
          <w:szCs w:val="28"/>
          <w:lang w:val="tt-RU"/>
        </w:rPr>
        <w:t xml:space="preserve"> </w:t>
      </w:r>
    </w:p>
    <w:p w:rsidR="00CC43C3" w:rsidRPr="00B614EC" w:rsidRDefault="00CC43C3" w:rsidP="00CC43C3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B614EC">
        <w:rPr>
          <w:rFonts w:ascii="Times New Roman" w:hAnsi="Times New Roman"/>
          <w:sz w:val="32"/>
          <w:szCs w:val="32"/>
          <w:lang w:eastAsia="ru-RU"/>
        </w:rPr>
        <w:tab/>
      </w:r>
    </w:p>
    <w:p w:rsidR="00CC43C3" w:rsidRPr="00B614EC" w:rsidRDefault="00CC43C3" w:rsidP="00CC43C3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CC43C3" w:rsidRPr="00B614EC" w:rsidRDefault="00CC43C3" w:rsidP="00CC43C3">
      <w:pPr>
        <w:spacing w:after="0" w:line="240" w:lineRule="auto"/>
        <w:jc w:val="right"/>
        <w:rPr>
          <w:rFonts w:ascii="Times New Roman" w:eastAsia="Calibri" w:hAnsi="Times New Roman"/>
        </w:rPr>
      </w:pPr>
      <w:r w:rsidRPr="00B614EC">
        <w:rPr>
          <w:rFonts w:ascii="Times New Roman" w:eastAsia="Calibri" w:hAnsi="Times New Roman"/>
        </w:rPr>
        <w:t>Рассмотрено на заседании</w:t>
      </w:r>
    </w:p>
    <w:p w:rsidR="00CC43C3" w:rsidRPr="00B614EC" w:rsidRDefault="00CC43C3" w:rsidP="00CC43C3">
      <w:pPr>
        <w:spacing w:after="0" w:line="240" w:lineRule="auto"/>
        <w:jc w:val="right"/>
        <w:rPr>
          <w:rFonts w:ascii="Times New Roman" w:eastAsia="Calibri" w:hAnsi="Times New Roman"/>
        </w:rPr>
      </w:pPr>
      <w:r w:rsidRPr="00B614EC">
        <w:rPr>
          <w:rFonts w:ascii="Times New Roman" w:eastAsia="Calibri" w:hAnsi="Times New Roman"/>
        </w:rPr>
        <w:t xml:space="preserve">педагогического совета </w:t>
      </w:r>
    </w:p>
    <w:p w:rsidR="00CC43C3" w:rsidRPr="00B614EC" w:rsidRDefault="00CC43C3" w:rsidP="00CC43C3">
      <w:pPr>
        <w:spacing w:after="0" w:line="240" w:lineRule="auto"/>
        <w:jc w:val="right"/>
        <w:rPr>
          <w:rFonts w:ascii="Times New Roman" w:eastAsia="Calibri" w:hAnsi="Times New Roman"/>
        </w:rPr>
      </w:pPr>
      <w:r w:rsidRPr="00B614EC">
        <w:rPr>
          <w:rFonts w:ascii="Times New Roman" w:eastAsia="Calibri" w:hAnsi="Times New Roman"/>
        </w:rPr>
        <w:t xml:space="preserve">протокол №   </w:t>
      </w:r>
      <w:proofErr w:type="gramStart"/>
      <w:r w:rsidRPr="00B614EC">
        <w:rPr>
          <w:rFonts w:ascii="Times New Roman" w:eastAsia="Calibri" w:hAnsi="Times New Roman"/>
        </w:rPr>
        <w:t>от</w:t>
      </w:r>
      <w:proofErr w:type="gramEnd"/>
    </w:p>
    <w:p w:rsidR="00CC43C3" w:rsidRPr="00B614EC" w:rsidRDefault="00CC43C3" w:rsidP="00CC43C3">
      <w:pPr>
        <w:spacing w:after="0" w:line="240" w:lineRule="auto"/>
        <w:jc w:val="right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«          » август  2020</w:t>
      </w:r>
      <w:r w:rsidRPr="00B614EC">
        <w:rPr>
          <w:rFonts w:ascii="Times New Roman" w:eastAsia="Calibri" w:hAnsi="Times New Roman"/>
        </w:rPr>
        <w:t xml:space="preserve"> г.</w:t>
      </w:r>
    </w:p>
    <w:p w:rsidR="00CC43C3" w:rsidRPr="00B614EC" w:rsidRDefault="00CC43C3" w:rsidP="00CC43C3">
      <w:pPr>
        <w:spacing w:after="0" w:line="240" w:lineRule="auto"/>
        <w:ind w:firstLine="5760"/>
        <w:jc w:val="both"/>
        <w:rPr>
          <w:rFonts w:ascii="Times New Roman" w:hAnsi="Times New Roman"/>
          <w:lang w:eastAsia="ru-RU"/>
        </w:rPr>
      </w:pPr>
    </w:p>
    <w:p w:rsidR="00CC43C3" w:rsidRPr="00B614EC" w:rsidRDefault="00CC43C3" w:rsidP="00CC43C3">
      <w:pPr>
        <w:spacing w:after="0" w:line="240" w:lineRule="auto"/>
        <w:ind w:firstLine="5760"/>
        <w:jc w:val="both"/>
        <w:rPr>
          <w:rFonts w:ascii="Times New Roman" w:hAnsi="Times New Roman"/>
          <w:lang w:eastAsia="ru-RU"/>
        </w:rPr>
      </w:pPr>
    </w:p>
    <w:p w:rsidR="00CC43C3" w:rsidRPr="00B614EC" w:rsidRDefault="00CC43C3" w:rsidP="00CC43C3">
      <w:pPr>
        <w:spacing w:after="0" w:line="240" w:lineRule="auto"/>
        <w:ind w:firstLine="5760"/>
        <w:jc w:val="both"/>
        <w:rPr>
          <w:rFonts w:ascii="Times New Roman" w:hAnsi="Times New Roman"/>
          <w:lang w:eastAsia="ru-RU"/>
        </w:rPr>
      </w:pPr>
    </w:p>
    <w:p w:rsidR="00CC43C3" w:rsidRPr="00B614EC" w:rsidRDefault="00CC43C3" w:rsidP="00CC43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2020-2021</w:t>
      </w:r>
      <w:r w:rsidRPr="00B614EC">
        <w:rPr>
          <w:rFonts w:ascii="Times New Roman" w:hAnsi="Times New Roman"/>
          <w:sz w:val="28"/>
          <w:szCs w:val="28"/>
          <w:lang w:eastAsia="ru-RU"/>
        </w:rPr>
        <w:t xml:space="preserve"> учебный год</w:t>
      </w:r>
    </w:p>
    <w:p w:rsidR="00CC43C3" w:rsidRPr="00B614EC" w:rsidRDefault="00CC43C3" w:rsidP="00CC43C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C43C3" w:rsidRDefault="00CC43C3" w:rsidP="00CC43C3">
      <w:pPr>
        <w:spacing w:after="0" w:line="240" w:lineRule="auto"/>
        <w:ind w:right="-284"/>
        <w:rPr>
          <w:rFonts w:ascii="Times New Roman" w:hAnsi="Times New Roman"/>
          <w:sz w:val="24"/>
          <w:szCs w:val="24"/>
          <w:lang w:eastAsia="ru-RU"/>
        </w:rPr>
      </w:pPr>
    </w:p>
    <w:p w:rsidR="00CC43C3" w:rsidRPr="00C86B3A" w:rsidRDefault="00CC43C3" w:rsidP="00CC43C3">
      <w:pPr>
        <w:rPr>
          <w:lang w:val="tt-RU"/>
        </w:rPr>
      </w:pPr>
    </w:p>
    <w:p w:rsidR="00C4481C" w:rsidRDefault="00C4481C" w:rsidP="002438B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81C" w:rsidRDefault="00C4481C" w:rsidP="002438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D7F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0"/>
        <w:gridCol w:w="2919"/>
        <w:gridCol w:w="3020"/>
        <w:gridCol w:w="3279"/>
        <w:gridCol w:w="3578"/>
      </w:tblGrid>
      <w:tr w:rsidR="0082791C" w:rsidTr="009766D1">
        <w:tc>
          <w:tcPr>
            <w:tcW w:w="0" w:type="auto"/>
            <w:vMerge w:val="restart"/>
          </w:tcPr>
          <w:p w:rsidR="00A475BB" w:rsidRDefault="00A475BB" w:rsidP="009766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0" w:type="auto"/>
            <w:gridSpan w:val="2"/>
          </w:tcPr>
          <w:p w:rsidR="00A475BB" w:rsidRDefault="00A475BB" w:rsidP="009766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0" w:type="auto"/>
            <w:vMerge w:val="restart"/>
          </w:tcPr>
          <w:p w:rsidR="00A475BB" w:rsidRDefault="00A475BB" w:rsidP="009766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0" w:type="auto"/>
            <w:vMerge w:val="restart"/>
          </w:tcPr>
          <w:p w:rsidR="00A475BB" w:rsidRDefault="00A475BB" w:rsidP="009766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82791C" w:rsidTr="009766D1">
        <w:tc>
          <w:tcPr>
            <w:tcW w:w="0" w:type="auto"/>
            <w:vMerge/>
          </w:tcPr>
          <w:p w:rsidR="00A475BB" w:rsidRDefault="00A475BB" w:rsidP="009766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0" w:type="auto"/>
            <w:vMerge/>
          </w:tcPr>
          <w:p w:rsidR="00A475BB" w:rsidRDefault="00A475BB" w:rsidP="009766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475BB" w:rsidRDefault="00A475BB" w:rsidP="009766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91C" w:rsidTr="009766D1"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5FD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Оперировать понятиями, связанными с делимостью натуральных чисел. Выражать числа в эквивалентных формах, выбирая наиболее </w:t>
            </w:r>
            <w:proofErr w:type="gramStart"/>
            <w:r w:rsidRPr="006755FD">
              <w:rPr>
                <w:rFonts w:ascii="Times New Roman" w:hAnsi="Times New Roman" w:cs="Times New Roman"/>
                <w:sz w:val="24"/>
                <w:szCs w:val="24"/>
              </w:rPr>
              <w:t>подходящую</w:t>
            </w:r>
            <w:proofErr w:type="gramEnd"/>
            <w:r w:rsidRPr="006755FD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конкретной ситуации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55FD">
              <w:rPr>
                <w:rFonts w:ascii="Times New Roman" w:hAnsi="Times New Roman" w:cs="Times New Roman"/>
                <w:sz w:val="24"/>
                <w:szCs w:val="24"/>
              </w:rPr>
              <w:t>спользовать приемы, рационализирующие вычисления, приобрести привычку контролировать вычисления, выбирая подходящий для ситуации способ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A475BB" w:rsidRDefault="000762AC" w:rsidP="0026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сравнение, 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>классифика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 по заданным критериям;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информацию сжато, полно, выборочно;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D55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="00265D55" w:rsidRPr="00265D55">
              <w:rPr>
                <w:rFonts w:ascii="Times New Roman" w:hAnsi="Times New Roman" w:cs="Times New Roman"/>
                <w:sz w:val="24"/>
                <w:szCs w:val="24"/>
              </w:rPr>
              <w:t xml:space="preserve"> общим приемом решения задач</w:t>
            </w:r>
            <w:r w:rsidR="00265D55">
              <w:rPr>
                <w:rFonts w:ascii="Times New Roman" w:hAnsi="Times New Roman" w:cs="Times New Roman"/>
                <w:sz w:val="24"/>
                <w:szCs w:val="24"/>
              </w:rPr>
              <w:t>; осуществлять</w:t>
            </w:r>
            <w:r w:rsidR="00265D55" w:rsidRPr="00265D55">
              <w:rPr>
                <w:rFonts w:ascii="Times New Roman" w:hAnsi="Times New Roman" w:cs="Times New Roman"/>
                <w:sz w:val="24"/>
                <w:szCs w:val="24"/>
              </w:rPr>
              <w:t xml:space="preserve"> самоанализ и самоконтроль</w:t>
            </w:r>
            <w:r w:rsidR="00265D55">
              <w:rPr>
                <w:rFonts w:ascii="Times New Roman" w:hAnsi="Times New Roman" w:cs="Times New Roman"/>
                <w:sz w:val="24"/>
                <w:szCs w:val="24"/>
              </w:rPr>
              <w:t>; уметь</w:t>
            </w:r>
            <w:r w:rsidR="00265D55" w:rsidRPr="00265D55">
              <w:rPr>
                <w:rFonts w:ascii="Times New Roman" w:hAnsi="Times New Roman" w:cs="Times New Roman"/>
                <w:sz w:val="24"/>
                <w:szCs w:val="24"/>
              </w:rPr>
              <w:t xml:space="preserve"> добывать информацию по заданной теме в источниках различного типа</w:t>
            </w:r>
            <w:r w:rsidR="00265D5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с решением проблемы, аргументированно отвечать на вопросы собеседников;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>внос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коррективы в действие после его 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завершения на основе учета характера сделанных ошибок;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>осмыслива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 xml:space="preserve"> ошибки и устран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 xml:space="preserve"> их;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5D55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265D55" w:rsidRPr="00265D55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выполнения действий на уровне адекватной ретроспективной оценки</w:t>
            </w:r>
            <w:r w:rsidR="00265D55">
              <w:rPr>
                <w:rFonts w:ascii="Times New Roman" w:hAnsi="Times New Roman" w:cs="Times New Roman"/>
                <w:sz w:val="24"/>
                <w:szCs w:val="24"/>
              </w:rPr>
              <w:t>; учитывать</w:t>
            </w:r>
            <w:r w:rsidR="00265D55" w:rsidRPr="00265D55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в планировании и контроле способа решения;</w:t>
            </w:r>
            <w:r w:rsidR="00265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>считат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>ся с разными мнениями и стрем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>ся к координации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личных позиций в сотрудничестве; уметь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аргументированное рассуждение, проводить обобщение,</w:t>
            </w:r>
            <w:r w:rsidR="00265D55">
              <w:t xml:space="preserve"> </w:t>
            </w:r>
            <w:r w:rsidR="00265D55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265D55" w:rsidRPr="00265D55">
              <w:rPr>
                <w:rFonts w:ascii="Times New Roman" w:hAnsi="Times New Roman" w:cs="Times New Roman"/>
                <w:sz w:val="24"/>
                <w:szCs w:val="24"/>
              </w:rPr>
              <w:t xml:space="preserve"> вступать в речевое общение</w:t>
            </w:r>
            <w:r w:rsidR="00265D55">
              <w:rPr>
                <w:rFonts w:ascii="Times New Roman" w:hAnsi="Times New Roman" w:cs="Times New Roman"/>
                <w:sz w:val="24"/>
                <w:szCs w:val="24"/>
              </w:rPr>
              <w:t>, вести диалог; договариваться и приходить</w:t>
            </w:r>
            <w:r w:rsidR="00265D55" w:rsidRPr="00265D55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</w:t>
            </w:r>
            <w:r w:rsidR="00265D55" w:rsidRPr="00265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решению в совместной деятельности, в том числе в ситуации столкновения интересов</w:t>
            </w:r>
            <w:r w:rsidR="00265D5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65D55" w:rsidRPr="00265D55">
              <w:rPr>
                <w:rFonts w:ascii="Times New Roman" w:hAnsi="Times New Roman" w:cs="Times New Roman"/>
                <w:sz w:val="24"/>
                <w:szCs w:val="24"/>
              </w:rPr>
              <w:t>владеют навыками групповой работы.</w:t>
            </w:r>
          </w:p>
        </w:tc>
        <w:tc>
          <w:tcPr>
            <w:tcW w:w="0" w:type="auto"/>
          </w:tcPr>
          <w:p w:rsidR="00A475BB" w:rsidRDefault="000762AC" w:rsidP="00265D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познавательный интерес к изучению предмета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осознавать</w:t>
            </w: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 xml:space="preserve"> важность и необходимость знаний для человека</w:t>
            </w:r>
            <w:r w:rsidR="00265D55">
              <w:rPr>
                <w:rFonts w:ascii="Times New Roman" w:hAnsi="Times New Roman" w:cs="Times New Roman"/>
                <w:sz w:val="24"/>
                <w:szCs w:val="24"/>
              </w:rPr>
              <w:t>; понимать</w:t>
            </w:r>
            <w:r w:rsidR="00265D55" w:rsidRPr="00265D55">
              <w:rPr>
                <w:rFonts w:ascii="Times New Roman" w:hAnsi="Times New Roman" w:cs="Times New Roman"/>
                <w:sz w:val="24"/>
                <w:szCs w:val="24"/>
              </w:rPr>
              <w:t xml:space="preserve"> причины успеха/неуспеха в учебной деятельности.</w:t>
            </w:r>
          </w:p>
        </w:tc>
      </w:tr>
      <w:tr w:rsidR="0082791C" w:rsidTr="009766D1"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Сложение и вычитание дробей с разными знаменателями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5FD"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понятиями, связанными со сложением и вычитанием дробей с разными знаменателями. Выделять в условии задачи данные, необходимые для ее решения, строить логическую цепочку рассуждений, сопоставлять полученный результат с условием задачи.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5FD"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и развить представления о сложении и вычитании дробей с разными знаменателями. Научиться использовать приемы, рационализирующие вычисления, приобрести привычку контролировать вычисления, выбирая подходящий для ситуации способ. Научиться вычислять объемы пространственных геометрических фигур, составленных из прямоугольных </w:t>
            </w:r>
            <w:r w:rsidRPr="006755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параллелепипедов</w:t>
            </w:r>
          </w:p>
        </w:tc>
        <w:tc>
          <w:tcPr>
            <w:tcW w:w="0" w:type="auto"/>
          </w:tcPr>
          <w:p w:rsidR="00A623C8" w:rsidRPr="00A623C8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планировать альтернативные пути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достижения целей, осознанно</w:t>
            </w:r>
          </w:p>
          <w:p w:rsidR="00A623C8" w:rsidRPr="00A623C8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наиболее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ффективные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способы решения учебных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познавательных задач;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образцу и вносить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еобходимые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коррективы;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ричинноследственные</w:t>
            </w:r>
            <w:proofErr w:type="spellEnd"/>
          </w:p>
          <w:p w:rsidR="00A623C8" w:rsidRPr="00A623C8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связи; строить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умозаключения (индуктивные,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дедуктивные и по аналогии)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выводы;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создавать, применять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преобразовывать </w:t>
            </w:r>
            <w:proofErr w:type="spellStart"/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знаковосимволические</w:t>
            </w:r>
            <w:proofErr w:type="spellEnd"/>
          </w:p>
          <w:p w:rsidR="00A623C8" w:rsidRPr="00A623C8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средства, модели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схемы для решения учебных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3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ознавательных задач;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3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видеть</w:t>
            </w:r>
          </w:p>
          <w:p w:rsidR="00A623C8" w:rsidRPr="00A623C8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математическую задачу в других</w:t>
            </w:r>
            <w:r w:rsidR="00F43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дисциплинах, в окружающей жизни;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3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сточниках информацию,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необходимую для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математических проблем,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представлять её в понятной форме;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ставить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цели, выбирать и 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алгоритмы для решения учебных</w:t>
            </w:r>
          </w:p>
          <w:p w:rsidR="00A475BB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математических проблем;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планировать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осуществлять деятельность,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направленную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исследовательского характера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</w:tcPr>
          <w:p w:rsidR="00A623C8" w:rsidRPr="00A623C8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отношени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 к учению,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готовност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A623C8" w:rsidRPr="00A623C8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proofErr w:type="gramStart"/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  <w:p w:rsidR="00A623C8" w:rsidRPr="00A623C8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саморазвитию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самообразованию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основе мотивации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обучению и познанию;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A623C8" w:rsidRPr="00A623C8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коммуникативной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компетентности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общении и</w:t>
            </w:r>
          </w:p>
          <w:p w:rsidR="00A623C8" w:rsidRPr="00A623C8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сотрудничестве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сверстниками,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старшими и младшими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образовательной</w:t>
            </w:r>
            <w:proofErr w:type="gramEnd"/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623C8" w:rsidRPr="00A623C8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учебноисследовательской</w:t>
            </w:r>
            <w:proofErr w:type="spellEnd"/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23C8" w:rsidRPr="00A623C8" w:rsidRDefault="00A623C8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творческой и других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3C8">
              <w:rPr>
                <w:rFonts w:ascii="Times New Roman" w:hAnsi="Times New Roman" w:cs="Times New Roman"/>
                <w:sz w:val="24"/>
                <w:szCs w:val="24"/>
              </w:rPr>
              <w:t>видах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75BB" w:rsidRDefault="00A475BB" w:rsidP="00A623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91C" w:rsidTr="009766D1"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Умножение и деление обыкновенных дробей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понятиями, связанными с умножением и делением обыкновенных дробей. Моделировать геометрические объекты, используя бумагу,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>проволоку и др. Находить в окружающем мире плоские и пространственные симметричные фигуры.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>Углубить и развить представления об обыкновенных дробях. Научиться использовать приемы, рационализирующие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вычисления, приобрести привычку контролировать вычисления, выбирая подходящий для ситуации способ. Научиться вычислять объемы пространственных геометрических фигур, составленных из прямоугольных параллелепипедов. Углубить и развить представления о </w:t>
            </w:r>
            <w:r w:rsidRPr="006069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пространственных геометрических фигурах</w:t>
            </w:r>
          </w:p>
        </w:tc>
        <w:tc>
          <w:tcPr>
            <w:tcW w:w="0" w:type="auto"/>
          </w:tcPr>
          <w:p w:rsidR="00E23DDE" w:rsidRPr="00E23DDE" w:rsidRDefault="00E23DDE" w:rsidP="00E23D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планировать, выбирать эффективные способы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учебных и познавательных задач;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контроль по результату и способу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ействий, вносить необходимые коррективы;</w:t>
            </w:r>
          </w:p>
          <w:p w:rsidR="00E23DDE" w:rsidRPr="00E23DDE" w:rsidRDefault="00E23DDE" w:rsidP="00E23D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владение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огическими действиями определения понятий,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бобщения, установления аналогий,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классификации на основе самостоятельного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ыбора оснований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ритериев;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причинно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следственные связи, строить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логическое рассу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ждение, умозаключение и выводы;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чебное сотрудничество и совместную деятельность с учителем и сверстниками, находить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общее решение, разрешать конфликты;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в различных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сточниках информацию, необходимую для решения математических проблем,</w:t>
            </w:r>
            <w:proofErr w:type="gramEnd"/>
          </w:p>
          <w:p w:rsidR="00E23DDE" w:rsidRPr="00E23DDE" w:rsidRDefault="00E23DDE" w:rsidP="00E23D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представлять ее в доступной форме;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и использовать математические средства наглядности для иллюстрации, интерпретации,</w:t>
            </w:r>
          </w:p>
          <w:p w:rsidR="00E23DDE" w:rsidRPr="00E23DDE" w:rsidRDefault="00E23DDE" w:rsidP="00E23D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аргументации;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гипотезы при решении учебных задач и понимать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необходимость их проверки;</w:t>
            </w:r>
          </w:p>
          <w:p w:rsidR="00A475BB" w:rsidRDefault="00E23DDE" w:rsidP="00E23D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ставить цели, выбирать и создавать алгоритмы для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учебных математических проблем</w:t>
            </w:r>
          </w:p>
        </w:tc>
        <w:tc>
          <w:tcPr>
            <w:tcW w:w="0" w:type="auto"/>
          </w:tcPr>
          <w:p w:rsidR="00E23DDE" w:rsidRPr="00E23DDE" w:rsidRDefault="00E23DDE" w:rsidP="00E23DD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тветственного отношения к учению,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отовности к саморазвитию на основе мотивации к обучению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познанию, устойчивого познавательного интереса, </w:t>
            </w:r>
          </w:p>
          <w:p w:rsidR="00A475BB" w:rsidRDefault="00E23DDE" w:rsidP="008279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рмирование целостного мировоззрения,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оммуникативной компетентности в общении и сотрудничестве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верстниками и учителями в образовательной, учебно-исследовательской,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ворческой и других видах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умение грамотно излагать свои мысли в устной и письменной формах, понимать смысл поставленной задачи,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выстраивать аргументацию, приводить примеры и </w:t>
            </w:r>
            <w:proofErr w:type="spellStart"/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контрпримеры</w:t>
            </w:r>
            <w:proofErr w:type="spellEnd"/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креативности, критичности мышления, умений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онтролировать процесс и результат учебной</w:t>
            </w:r>
            <w:r w:rsidR="0082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DDE">
              <w:rPr>
                <w:rFonts w:ascii="Times New Roman" w:hAnsi="Times New Roman" w:cs="Times New Roman"/>
                <w:sz w:val="24"/>
                <w:szCs w:val="24"/>
              </w:rPr>
              <w:t>математической деятельности, способности к эмоциональному восприятию математических объектов, задач,</w:t>
            </w:r>
            <w:r w:rsidR="0082791C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рассуждений, решений</w:t>
            </w:r>
          </w:p>
        </w:tc>
      </w:tr>
      <w:tr w:rsidR="0082791C" w:rsidTr="009766D1"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и пропорции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Оперировать понятиями, связанными с отношениями и пропорциями. Выражать числа в эквивалентных формах, выбирая наиболее </w:t>
            </w:r>
            <w:proofErr w:type="gramStart"/>
            <w:r w:rsidRPr="00606902">
              <w:rPr>
                <w:rFonts w:ascii="Times New Roman" w:hAnsi="Times New Roman" w:cs="Times New Roman"/>
                <w:sz w:val="24"/>
                <w:szCs w:val="24"/>
              </w:rPr>
              <w:t>подходящую</w:t>
            </w:r>
            <w:proofErr w:type="gramEnd"/>
            <w:r w:rsidRPr="00606902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конкретной ситуации. Использовать в ходе решения задач элементарные представления, связанные с приближенными значениями величин.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и развить представления об отношениях и пропорциях. Научиться использовать приемы, рационализирующие вычисления, приобрести привычку контролировать вычисления, выбирая подходящий для ситуации способ. Понять, что числовые данные, которые используются для характеристики объектов окружающего мира, являются </w:t>
            </w:r>
            <w:r w:rsidRPr="006069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преимущественно приближенными, что по записи приближенных значений, содержащихся в информационных источниках, можно судить о погрешности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приближения.</w:t>
            </w:r>
          </w:p>
        </w:tc>
        <w:tc>
          <w:tcPr>
            <w:tcW w:w="0" w:type="auto"/>
          </w:tcPr>
          <w:p w:rsidR="00A475BB" w:rsidRDefault="0082791C" w:rsidP="008279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меть определять и формировать цель урока с помощью учителя; вносить необходимые коррективы в действии после оценки характера ошибок; планировать свою деятельность;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 xml:space="preserve">пошагово контролировать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равильность и полноту выполнения задания, познакомиться с рядом профессий;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носиться к позиции другого, пытаться договориться;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ргументир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овать свою точку зрения</w:t>
            </w:r>
          </w:p>
        </w:tc>
        <w:tc>
          <w:tcPr>
            <w:tcW w:w="0" w:type="auto"/>
          </w:tcPr>
          <w:p w:rsidR="00A475BB" w:rsidRDefault="0082791C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проводить самооценку учебной деятельности, выбора профессии, проявлять уважение к труду любой профессии.</w:t>
            </w:r>
          </w:p>
        </w:tc>
      </w:tr>
      <w:tr w:rsidR="0082791C" w:rsidTr="009766D1"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Положительные и отрицательные числа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Оперировать понятиями, связанными с положительными и отрицательными числами. Сравнивать и упорядочивать положительные и отрицательные числа. Изготавливать пространственные фигуры из разверток, распознавать развертки куба, параллелепипеда, пирамиды, цилиндра и </w:t>
            </w:r>
            <w:r w:rsidRPr="006069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конуса. Исследовать и описывать свойства геометрических фигур (плоских и пространственных), используя эксперимент, наблюдение, измерение. Моделировать геометрические объекты, используя бумагу, пластилин, проволоку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>Находить в окружающем мире плоские и пространственные симметричные фигуры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9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Углубить и развить представления о положительных и отрицательных числах. Научиться использовать приемы, рационализирующие вычисления, приобрести привычку контролировать вычисления, выбирая подходящий для ситуации способ. Углубить и развить представления о пространственных </w:t>
            </w:r>
            <w:r w:rsidRPr="006069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геометрических фигурах. Научиться применять понятие развертки для выполнения практических расчетов.</w:t>
            </w:r>
          </w:p>
        </w:tc>
        <w:tc>
          <w:tcPr>
            <w:tcW w:w="0" w:type="auto"/>
          </w:tcPr>
          <w:p w:rsidR="0082791C" w:rsidRPr="0082791C" w:rsidRDefault="0082791C" w:rsidP="008279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определять и формулировать цель на уроке с помощью учителя;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роговаривать последовательность действий на уроке;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работать по коллективно составленному плану;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действия на уровне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декватной ретроспективной оценки;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задачей;</w:t>
            </w:r>
          </w:p>
          <w:p w:rsidR="00A475BB" w:rsidRDefault="0082791C" w:rsidP="008279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7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вносить необходимые коррективы в действие после его завершения на основе его оценки и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ёта характера сделанных ошибок; 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своё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редположение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меть оформлять свои мысли в устной форме; слушать и понимать речь других; совместно договариваться о правилах поведения и общения в школе и следовать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меть ориенти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роваться в своей системе знаний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t>отличать новое от уже известного с помощью учителя;</w:t>
            </w:r>
            <w:proofErr w:type="gramEnd"/>
            <w:r w:rsidRPr="0082791C">
              <w:rPr>
                <w:rFonts w:ascii="Times New Roman" w:hAnsi="Times New Roman" w:cs="Times New Roman"/>
                <w:sz w:val="24"/>
                <w:szCs w:val="24"/>
              </w:rPr>
              <w:t xml:space="preserve"> добывать новые знания: находить ответы на вопросы, используя учебник, свой жизненный опыт и информацию, полученную на </w:t>
            </w:r>
            <w:r w:rsidRPr="00827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уроке</w:t>
            </w:r>
          </w:p>
        </w:tc>
        <w:tc>
          <w:tcPr>
            <w:tcW w:w="0" w:type="auto"/>
          </w:tcPr>
          <w:p w:rsidR="00A475BB" w:rsidRDefault="0082791C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проводить самооценку на основе критерия успешности учебной деятельности</w:t>
            </w:r>
          </w:p>
        </w:tc>
      </w:tr>
      <w:tr w:rsidR="0082791C" w:rsidTr="009766D1"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Сложение и вычитание положительных и отрицательных чисел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>Оперировать понятиями, связанными со сложением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>и вычитанием положительных и отрицательных чисел. Читать и записывать буквенные выражения, составлять буквенные выражения по условию задач. Вычислять числовое значение буквенного выражения при заданных значениях букв.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>Развить представления о сложении и вычитании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>положительных и отрицательных чисел. Научиться использовать приемы, рационализирующие вычисления, приобрести привычку контролировать вычисления, выбирая подходящий для ситуации способ</w:t>
            </w:r>
          </w:p>
        </w:tc>
        <w:tc>
          <w:tcPr>
            <w:tcW w:w="0" w:type="auto"/>
          </w:tcPr>
          <w:p w:rsidR="00A475BB" w:rsidRDefault="005D6B37" w:rsidP="005D6B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развить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 xml:space="preserve"> в обучении;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умение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анализ и синтез объектов, наблюдать и делать выводы;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развит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умение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 xml:space="preserve"> искать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брабатывать необходимую информацию;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развит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 xml:space="preserve"> мышлени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, памят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, внимани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475BB" w:rsidRDefault="005D6B37" w:rsidP="005D6B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воспита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, самооценк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, активност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, любознательност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ь; развивать интерес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 xml:space="preserve"> к культурам других стран.</w:t>
            </w:r>
          </w:p>
        </w:tc>
      </w:tr>
      <w:tr w:rsidR="0082791C" w:rsidTr="009766D1"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положительных и отрицательных чисел</w:t>
            </w:r>
          </w:p>
        </w:tc>
        <w:tc>
          <w:tcPr>
            <w:tcW w:w="0" w:type="auto"/>
          </w:tcPr>
          <w:p w:rsidR="00A475BB" w:rsidRPr="00606902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Оперировать понятиями, связанными с умножением и делением положительных и отрицательных чисел. Сравнивать и упорядочивать </w:t>
            </w:r>
            <w:r w:rsidRPr="006069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рациональные числа. </w:t>
            </w:r>
          </w:p>
        </w:tc>
        <w:tc>
          <w:tcPr>
            <w:tcW w:w="0" w:type="auto"/>
          </w:tcPr>
          <w:p w:rsidR="00A475BB" w:rsidRPr="00606902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9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Развить представления об умножении и делении положительных и отрицательных чисел. Научиться использовать приемы, рационализирующие </w:t>
            </w:r>
            <w:r w:rsidRPr="006069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вычисления, приобрести привычку контролировать вычисления, выбирая подходящий для ситуации способ</w:t>
            </w:r>
          </w:p>
        </w:tc>
        <w:tc>
          <w:tcPr>
            <w:tcW w:w="0" w:type="auto"/>
          </w:tcPr>
          <w:p w:rsidR="00A475BB" w:rsidRDefault="005D6B37" w:rsidP="005D6B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объяснять свой выбор, отвечать на поставленный вопрос, аргументировать; уметь работать в парах, в группах; организовать и осуществлять сотрудничест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с учителем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одноклассниками; 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давать определения понятиям; производить простые логические действия (анализ, сравнение); использовать компьютерные и коммуникационные технологии для достижения своих целей; самостоятельно выделять, формулировать познавательную цель, определять цель учебной деятельности.</w:t>
            </w:r>
          </w:p>
        </w:tc>
        <w:tc>
          <w:tcPr>
            <w:tcW w:w="0" w:type="auto"/>
          </w:tcPr>
          <w:p w:rsidR="00A475BB" w:rsidRDefault="005D6B37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создать условия для формирования у </w:t>
            </w:r>
            <w:proofErr w:type="gramStart"/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D6B37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положительной мотивации к учению; умения преодолевать посильные трудности, чувства взаимовыручки и уважения друг к другу; умения вести диалог; 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анализировать и контролирова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результат своей деятельности</w:t>
            </w:r>
          </w:p>
        </w:tc>
      </w:tr>
      <w:tr w:rsidR="0082791C" w:rsidTr="009766D1"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уравнений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902">
              <w:rPr>
                <w:rFonts w:ascii="Times New Roman" w:hAnsi="Times New Roman" w:cs="Times New Roman"/>
                <w:sz w:val="24"/>
                <w:szCs w:val="24"/>
              </w:rPr>
              <w:t>Составлять уравнения по условиям задач. Решать простейшие уравнения на основе зависимостей между компонентами арифметических действий.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A60">
              <w:rPr>
                <w:rFonts w:ascii="Times New Roman" w:hAnsi="Times New Roman" w:cs="Times New Roman"/>
                <w:sz w:val="24"/>
                <w:szCs w:val="24"/>
              </w:rPr>
      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 Углубить и развить представления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сложении и вычитании дробей с разными знаменателями, с умножением и делением обыкновенных дробей, со сложением и вычитанием, умножением и делением чисел с разными знаками.</w:t>
            </w:r>
          </w:p>
        </w:tc>
        <w:tc>
          <w:tcPr>
            <w:tcW w:w="0" w:type="auto"/>
          </w:tcPr>
          <w:p w:rsidR="00A475BB" w:rsidRDefault="005D6B37" w:rsidP="005D6B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основами логического и алгоритмического мышления, умение пользоваться памяткой «Решение уравнений»;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 читать и записывать информацию в виде различных 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математических моделей, планировать действия в соответствии с поставленной задачей;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строить высказывания, аргументировано доказывать  свою точку зрения, контролировать действия партнёра; принимать другое мнение и позицию;</w:t>
            </w:r>
          </w:p>
        </w:tc>
        <w:tc>
          <w:tcPr>
            <w:tcW w:w="0" w:type="auto"/>
          </w:tcPr>
          <w:p w:rsidR="00A475BB" w:rsidRDefault="005D6B37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навыков </w:t>
            </w:r>
            <w:r w:rsidRPr="005D6B37">
              <w:rPr>
                <w:rFonts w:ascii="Times New Roman" w:hAnsi="Times New Roman" w:cs="Times New Roman"/>
                <w:sz w:val="24"/>
                <w:szCs w:val="24"/>
              </w:rPr>
              <w:t>сотрудничества со сверстниками, ориентация на понимание причин успеха в учёбе, проявление интереса к новому учебному материалу;</w:t>
            </w:r>
          </w:p>
        </w:tc>
      </w:tr>
      <w:tr w:rsidR="0082791C" w:rsidTr="009766D1"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Координаты на плоскости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4A60">
              <w:rPr>
                <w:rFonts w:ascii="Times New Roman" w:hAnsi="Times New Roman" w:cs="Times New Roman"/>
                <w:sz w:val="24"/>
                <w:szCs w:val="24"/>
              </w:rPr>
              <w:t>Строить на координатной плоскости точки и фигуры по заданным координатам, определять координаты точек</w:t>
            </w:r>
          </w:p>
        </w:tc>
        <w:tc>
          <w:tcPr>
            <w:tcW w:w="0" w:type="auto"/>
          </w:tcPr>
          <w:p w:rsidR="00A475BB" w:rsidRDefault="00A475BB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4A60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спользовать приемы, рационализирующие вычисления, приобрести привычку контролировать вычисления, выбирая подходящий для ситуации способ. Углубить и развить представления о сложении и вычитании дробей с разными знаменателями, с умножением и делением </w:t>
            </w:r>
            <w:r w:rsidRPr="00A34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обыкновенных дробей, со сложением и вычитанием, умножением и делением чисел с разными знаками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475BB" w:rsidRDefault="00A6715C" w:rsidP="00A671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7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 выделить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 xml:space="preserve">еобходимую информацию, определять значение и смысл термина, формулировать вопросы и ответы,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ерев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одить информацию в другую форму; 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сохранять учебное задание, оценивать собственные возможности для выполнения задания, устанавливать 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последовательность действий по выполнению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дания, преодолевать затруднения; 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адекватно отвечать на поставленный вопрос, работать в парах, внимательно слушать и слышать партнера.</w:t>
            </w:r>
            <w:proofErr w:type="gramEnd"/>
          </w:p>
        </w:tc>
        <w:tc>
          <w:tcPr>
            <w:tcW w:w="0" w:type="auto"/>
          </w:tcPr>
          <w:p w:rsidR="00A475BB" w:rsidRDefault="00A6715C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 xml:space="preserve">сознанное отношение к </w:t>
            </w:r>
            <w:proofErr w:type="gramStart"/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обучению по теме</w:t>
            </w:r>
            <w:proofErr w:type="gramEnd"/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, формирование положительного отношение к учёбе и своим знаниям, развитие творческого воображения, проявление интереса к теме, формирование аккуратности и терпеливости при выполнении чертежей.</w:t>
            </w:r>
          </w:p>
        </w:tc>
      </w:tr>
      <w:tr w:rsidR="00E23DDE" w:rsidTr="009766D1">
        <w:tc>
          <w:tcPr>
            <w:tcW w:w="0" w:type="auto"/>
          </w:tcPr>
          <w:p w:rsidR="00A475BB" w:rsidRDefault="000762AC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2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комбинаторики, статистики и теории вероятностей.</w:t>
            </w:r>
          </w:p>
        </w:tc>
        <w:tc>
          <w:tcPr>
            <w:tcW w:w="0" w:type="auto"/>
          </w:tcPr>
          <w:p w:rsidR="00A475BB" w:rsidRPr="00A475BB" w:rsidRDefault="00A475BB" w:rsidP="00A475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5BB">
              <w:rPr>
                <w:rFonts w:ascii="Times New Roman" w:hAnsi="Times New Roman" w:cs="Times New Roman"/>
                <w:sz w:val="24"/>
                <w:szCs w:val="24"/>
              </w:rPr>
              <w:t>использовать простейшие способы представления и анализа статистических данных;</w:t>
            </w:r>
          </w:p>
          <w:p w:rsidR="00A475BB" w:rsidRPr="00A34A60" w:rsidRDefault="00A475BB" w:rsidP="00A475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5BB">
              <w:rPr>
                <w:rFonts w:ascii="Times New Roman" w:hAnsi="Times New Roman" w:cs="Times New Roman"/>
                <w:sz w:val="24"/>
                <w:szCs w:val="24"/>
              </w:rPr>
              <w:t>решать комбинаторные задачи на нахождение количества объектов или комбинаций.</w:t>
            </w:r>
          </w:p>
        </w:tc>
        <w:tc>
          <w:tcPr>
            <w:tcW w:w="0" w:type="auto"/>
          </w:tcPr>
          <w:p w:rsidR="000762AC" w:rsidRPr="000762AC" w:rsidRDefault="000762AC" w:rsidP="000762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>приобрести первоначальный опыт организации сбора данных при проведении опроса общественного мнения, осуществлять их</w:t>
            </w:r>
          </w:p>
          <w:p w:rsidR="000762AC" w:rsidRPr="000762AC" w:rsidRDefault="000762AC" w:rsidP="000762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>анализ, представлять результаты опроса в виде таблицы, диаграммы;</w:t>
            </w:r>
          </w:p>
          <w:p w:rsidR="00A475BB" w:rsidRDefault="000762AC" w:rsidP="000762A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62AC">
              <w:rPr>
                <w:rFonts w:ascii="Times New Roman" w:hAnsi="Times New Roman" w:cs="Times New Roman"/>
                <w:sz w:val="24"/>
                <w:szCs w:val="24"/>
              </w:rPr>
              <w:t>научиться некоторым специальным приёмам решения комбинаторных задач</w:t>
            </w:r>
          </w:p>
        </w:tc>
        <w:tc>
          <w:tcPr>
            <w:tcW w:w="0" w:type="auto"/>
          </w:tcPr>
          <w:p w:rsidR="00A6715C" w:rsidRPr="00A6715C" w:rsidRDefault="00A6715C" w:rsidP="00A671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с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,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, конкретиз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,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 xml:space="preserve"> схемы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понятия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75BB" w:rsidRDefault="00A6715C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поставлять и решать 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проблемы при составлении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уметь в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ирать и принимать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 xml:space="preserve"> 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>, 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 xml:space="preserve"> план, самоконтроль, самооценка, соотн</w:t>
            </w:r>
            <w:r w:rsidR="00B43048">
              <w:rPr>
                <w:rFonts w:ascii="Times New Roman" w:hAnsi="Times New Roman" w:cs="Times New Roman"/>
                <w:sz w:val="24"/>
                <w:szCs w:val="24"/>
              </w:rPr>
              <w:t>осить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 xml:space="preserve"> свои знани</w:t>
            </w:r>
            <w:r w:rsidR="00B4304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6715C">
              <w:rPr>
                <w:rFonts w:ascii="Times New Roman" w:hAnsi="Times New Roman" w:cs="Times New Roman"/>
                <w:sz w:val="24"/>
                <w:szCs w:val="24"/>
              </w:rPr>
              <w:t xml:space="preserve"> с той учебной информацией, которую нужно усвоить;</w:t>
            </w:r>
            <w:r w:rsidR="00114DB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</w:tcPr>
          <w:p w:rsidR="00A475BB" w:rsidRDefault="00B43048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048">
              <w:rPr>
                <w:rFonts w:ascii="Times New Roman" w:hAnsi="Times New Roman" w:cs="Times New Roman"/>
                <w:sz w:val="24"/>
                <w:szCs w:val="24"/>
              </w:rPr>
              <w:t>Рефлексия собственной деятельности</w:t>
            </w:r>
          </w:p>
        </w:tc>
      </w:tr>
    </w:tbl>
    <w:p w:rsidR="00A475BB" w:rsidRDefault="00A475BB" w:rsidP="002438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BC" w:rsidRDefault="00114DBC" w:rsidP="002438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3D7F" w:rsidRDefault="00E13D7F" w:rsidP="002438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D7F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114DBC" w:rsidRPr="00E13D7F" w:rsidRDefault="00114DBC" w:rsidP="002438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97"/>
        <w:gridCol w:w="9391"/>
        <w:gridCol w:w="2298"/>
      </w:tblGrid>
      <w:tr w:rsidR="00470999" w:rsidRPr="00114DBC" w:rsidTr="00B66D2E">
        <w:tc>
          <w:tcPr>
            <w:tcW w:w="0" w:type="auto"/>
            <w:vAlign w:val="center"/>
          </w:tcPr>
          <w:p w:rsidR="004D093E" w:rsidRPr="00114DBC" w:rsidRDefault="004D093E" w:rsidP="00114D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0" w:type="auto"/>
            <w:vAlign w:val="center"/>
          </w:tcPr>
          <w:p w:rsidR="004D093E" w:rsidRPr="00114DBC" w:rsidRDefault="004D093E" w:rsidP="00114D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Краткое содержание учебной темы</w:t>
            </w:r>
          </w:p>
        </w:tc>
        <w:tc>
          <w:tcPr>
            <w:tcW w:w="0" w:type="auto"/>
            <w:vAlign w:val="center"/>
          </w:tcPr>
          <w:p w:rsidR="004D093E" w:rsidRPr="00114DBC" w:rsidRDefault="004D093E" w:rsidP="00114DB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Количество часов для изучения раздела, темы</w:t>
            </w:r>
          </w:p>
        </w:tc>
      </w:tr>
      <w:tr w:rsidR="00470999" w:rsidRPr="00114DBC" w:rsidTr="004D093E">
        <w:tc>
          <w:tcPr>
            <w:tcW w:w="0" w:type="auto"/>
          </w:tcPr>
          <w:p w:rsidR="004D093E" w:rsidRPr="00114DBC" w:rsidRDefault="004D093E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</w:tcPr>
          <w:p w:rsidR="004D093E" w:rsidRPr="00114DBC" w:rsidRDefault="004D093E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114DBC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</w:t>
            </w:r>
          </w:p>
        </w:tc>
        <w:tc>
          <w:tcPr>
            <w:tcW w:w="0" w:type="auto"/>
          </w:tcPr>
          <w:p w:rsidR="004D093E" w:rsidRPr="00114DBC" w:rsidRDefault="004D093E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470999" w:rsidRPr="00114DBC" w:rsidTr="004D093E"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0" w:type="auto"/>
          </w:tcPr>
          <w:p w:rsidR="001F1D06" w:rsidRPr="001F1D06" w:rsidRDefault="001F1D06" w:rsidP="001F1D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06">
              <w:rPr>
                <w:rFonts w:ascii="Times New Roman" w:hAnsi="Times New Roman" w:cs="Times New Roman"/>
                <w:sz w:val="24"/>
                <w:szCs w:val="24"/>
              </w:rPr>
              <w:t xml:space="preserve">Свойство делимости суммы (разности) на число. Признаки делимости на 2, 3, 5, 9, 10. </w:t>
            </w:r>
            <w:r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>Признаки делимости на 4, 6, 8, 11. Доказательство признаков делимости</w:t>
            </w:r>
            <w:r w:rsidRPr="001F1D06">
              <w:rPr>
                <w:rFonts w:ascii="Times New Roman" w:hAnsi="Times New Roman" w:cs="Times New Roman"/>
                <w:sz w:val="24"/>
                <w:szCs w:val="24"/>
              </w:rPr>
              <w:t>. Решение практических задач с применением признаков делимости.</w:t>
            </w:r>
            <w:r>
              <w:t xml:space="preserve"> </w:t>
            </w:r>
            <w:r w:rsidRPr="001F1D06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составные числа, </w:t>
            </w:r>
            <w:r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>решето Эратосфена</w:t>
            </w:r>
            <w:r w:rsidRPr="001F1D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D093E" w:rsidRPr="00EB1479" w:rsidRDefault="001F1D06" w:rsidP="001F1D06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1D06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натурального числа на множители, разложение на простые множители. </w:t>
            </w:r>
            <w:r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делителей числа, алгоритм разложения числа на простые множители, основная теорема арифметики.</w:t>
            </w:r>
          </w:p>
          <w:p w:rsidR="001F1D06" w:rsidRDefault="001F1D06" w:rsidP="001F1D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D06">
              <w:rPr>
                <w:rFonts w:ascii="Times New Roman" w:hAnsi="Times New Roman" w:cs="Times New Roman"/>
                <w:sz w:val="24"/>
                <w:szCs w:val="24"/>
              </w:rPr>
              <w:t>Делитель и его свойства, общий делитель двух 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      </w:r>
          </w:p>
          <w:p w:rsidR="001D48E5" w:rsidRPr="00114DBC" w:rsidRDefault="001D48E5" w:rsidP="001F1D0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47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Рождение и развитие арифметики натуральных чисел. НОК, НОД, простые числа. Решето Эратосфена</w:t>
            </w:r>
            <w:r w:rsidRPr="001D48E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20 ч.</w:t>
            </w:r>
          </w:p>
        </w:tc>
      </w:tr>
      <w:tr w:rsidR="00470999" w:rsidRPr="00114DBC" w:rsidTr="004D093E"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с разными </w:t>
            </w:r>
            <w:r w:rsidRPr="00114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знаменателями.</w:t>
            </w:r>
          </w:p>
        </w:tc>
        <w:tc>
          <w:tcPr>
            <w:tcW w:w="0" w:type="auto"/>
          </w:tcPr>
          <w:p w:rsidR="001962A0" w:rsidRPr="001962A0" w:rsidRDefault="001962A0" w:rsidP="0019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дробей к общему знаменателю. Сравнение обыкновенных дробей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разными знаменателями.</w:t>
            </w:r>
            <w:r w:rsidRPr="001962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093E" w:rsidRDefault="001962A0" w:rsidP="0019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вычитание обыкновенных дробей с разными знаменателями.</w:t>
            </w:r>
          </w:p>
          <w:p w:rsidR="001962A0" w:rsidRPr="001962A0" w:rsidRDefault="001962A0" w:rsidP="0019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2A0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 со смешанными дробями (сложение и вычитание).</w:t>
            </w:r>
          </w:p>
          <w:p w:rsidR="001962A0" w:rsidRPr="00114DBC" w:rsidRDefault="001962A0" w:rsidP="0019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2A0">
              <w:rPr>
                <w:rFonts w:ascii="Times New Roman" w:hAnsi="Times New Roman" w:cs="Times New Roman"/>
                <w:sz w:val="24"/>
                <w:szCs w:val="24"/>
              </w:rPr>
              <w:t>Арифметичес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кие действия с дробными числами (сложение и вычитание).</w:t>
            </w:r>
            <w:r w:rsidRPr="001962A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 ч.</w:t>
            </w:r>
          </w:p>
        </w:tc>
      </w:tr>
      <w:tr w:rsidR="00470999" w:rsidRPr="00114DBC" w:rsidTr="004D093E"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Умножение и деление обыкновенных дробей</w:t>
            </w:r>
          </w:p>
        </w:tc>
        <w:tc>
          <w:tcPr>
            <w:tcW w:w="0" w:type="auto"/>
          </w:tcPr>
          <w:p w:rsidR="001962A0" w:rsidRDefault="001962A0" w:rsidP="0019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2A0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обыкновенных дробей.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62A0" w:rsidRPr="001962A0" w:rsidRDefault="001962A0" w:rsidP="0019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2A0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 со смешанными дробями.</w:t>
            </w:r>
          </w:p>
          <w:p w:rsidR="001962A0" w:rsidRPr="001962A0" w:rsidRDefault="001962A0" w:rsidP="0019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62A0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дробными числами.</w:t>
            </w:r>
            <w:r w:rsidRPr="001962A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D093E" w:rsidRPr="00114DBC" w:rsidRDefault="001962A0" w:rsidP="0019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рационализации вычислений и их применение при выполнении действий</w:t>
            </w:r>
            <w:r w:rsidRPr="00196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31 ч.</w:t>
            </w:r>
          </w:p>
        </w:tc>
      </w:tr>
      <w:tr w:rsidR="00470999" w:rsidRPr="00114DBC" w:rsidTr="004D093E"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Отношения и пропорции</w:t>
            </w:r>
          </w:p>
        </w:tc>
        <w:tc>
          <w:tcPr>
            <w:tcW w:w="0" w:type="auto"/>
          </w:tcPr>
          <w:p w:rsidR="004D093E" w:rsidRDefault="009C2E31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E31">
              <w:rPr>
                <w:rFonts w:ascii="Times New Roman" w:hAnsi="Times New Roman" w:cs="Times New Roman"/>
                <w:sz w:val="24"/>
                <w:szCs w:val="24"/>
              </w:rPr>
              <w:t>Масштаб на плане и карте. Пропорции. Свойства пропорций, применение пропорций и отношений при решении задач.</w:t>
            </w:r>
          </w:p>
          <w:p w:rsidR="003C76B1" w:rsidRDefault="003C76B1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B1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  <w:p w:rsidR="003C76B1" w:rsidRPr="00EB1479" w:rsidRDefault="003C76B1" w:rsidP="003C76B1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>Взаимное расположение двух окружностей, прямой и окружности.</w:t>
            </w:r>
          </w:p>
        </w:tc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18 ч.</w:t>
            </w:r>
          </w:p>
        </w:tc>
      </w:tr>
      <w:tr w:rsidR="00470999" w:rsidRPr="00114DBC" w:rsidTr="004D093E"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0" w:type="auto"/>
          </w:tcPr>
          <w:p w:rsidR="004D093E" w:rsidRDefault="009C2E31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2E31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чисел на </w:t>
            </w:r>
            <w:proofErr w:type="gramStart"/>
            <w:r w:rsidRPr="009C2E31"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  <w:proofErr w:type="gramEnd"/>
            <w:r w:rsidRPr="009C2E31">
              <w:rPr>
                <w:rFonts w:ascii="Times New Roman" w:hAnsi="Times New Roman" w:cs="Times New Roman"/>
                <w:sz w:val="24"/>
                <w:szCs w:val="24"/>
              </w:rPr>
      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</w:t>
            </w:r>
          </w:p>
          <w:p w:rsidR="003C76B1" w:rsidRDefault="003C76B1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76B1">
              <w:rPr>
                <w:rFonts w:ascii="Times New Roman" w:hAnsi="Times New Roman" w:cs="Times New Roman"/>
                <w:sz w:val="24"/>
                <w:szCs w:val="24"/>
              </w:rPr>
              <w:t>Наглядные представления о пространственных фигурах: куб, параллелепипед, призма, пирамида, шар, сфера, конус, цилиндр.</w:t>
            </w:r>
            <w:proofErr w:type="gramEnd"/>
            <w:r w:rsidRPr="003C76B1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пространственных фигур. </w:t>
            </w:r>
            <w:r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>Примеры сечений. Многогранники. Правильные многогранники.</w:t>
            </w:r>
            <w:r w:rsidRPr="003C76B1">
              <w:rPr>
                <w:rFonts w:ascii="Times New Roman" w:hAnsi="Times New Roman" w:cs="Times New Roman"/>
                <w:sz w:val="24"/>
                <w:szCs w:val="24"/>
              </w:rPr>
              <w:t xml:space="preserve"> Примеры разверток многогранников, цилиндра и конуса.</w:t>
            </w:r>
          </w:p>
          <w:p w:rsidR="001D48E5" w:rsidRPr="00114DBC" w:rsidRDefault="001D48E5" w:rsidP="00EB147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47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Появление нуля и отрицательных чисел в математике древности. Роль Диофанта. Почему</w:t>
            </w:r>
            <w:r w:rsidR="00EB147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(-1)(-1)=+1</w:t>
            </w:r>
            <w:proofErr w:type="gramStart"/>
            <w:r w:rsidRPr="001D48E5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13 ч.</w:t>
            </w:r>
          </w:p>
        </w:tc>
      </w:tr>
      <w:tr w:rsidR="00470999" w:rsidRPr="00114DBC" w:rsidTr="004D093E"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r w:rsidRPr="00114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положительных и отрицательных чисел</w:t>
            </w:r>
          </w:p>
        </w:tc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Сложение чисел с помощью координатной прямой. Сложение отрицательных чисел. </w:t>
            </w:r>
            <w:r w:rsidRPr="00114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Сложение чисел с разными знаками. Вычитание.</w:t>
            </w:r>
          </w:p>
        </w:tc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ч.</w:t>
            </w:r>
          </w:p>
        </w:tc>
      </w:tr>
      <w:tr w:rsidR="00470999" w:rsidRPr="00114DBC" w:rsidTr="004D093E"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Умножение и деление по</w:t>
            </w:r>
            <w:r w:rsidR="00B66D2E" w:rsidRPr="00114DBC">
              <w:rPr>
                <w:rFonts w:ascii="Times New Roman" w:hAnsi="Times New Roman" w:cs="Times New Roman"/>
                <w:sz w:val="24"/>
                <w:szCs w:val="24"/>
              </w:rPr>
              <w:t>ложительных и отрицательных чис</w:t>
            </w: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0" w:type="auto"/>
          </w:tcPr>
          <w:p w:rsidR="004D093E" w:rsidRPr="00EB1479" w:rsidRDefault="001962A0" w:rsidP="00114DBC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>Конечные и бесконечные десятичные дроби.</w:t>
            </w:r>
            <w:r w:rsidR="009C2E31"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C2E31" w:rsidRDefault="009C2E31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Первичное представление о множестве рациональных чисел. </w:t>
            </w:r>
            <w:r w:rsidRPr="009C2E31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числами.</w:t>
            </w:r>
          </w:p>
          <w:p w:rsidR="003C76B1" w:rsidRDefault="003C76B1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B1">
              <w:rPr>
                <w:rFonts w:ascii="Times New Roman" w:hAnsi="Times New Roman" w:cs="Times New Roman"/>
                <w:sz w:val="24"/>
                <w:szCs w:val="24"/>
              </w:rPr>
              <w:t>Решение задач на совместную работу. Применение дробей при решении задач.</w:t>
            </w:r>
          </w:p>
          <w:p w:rsidR="003C76B1" w:rsidRPr="00114DBC" w:rsidRDefault="003C76B1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B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несложных логических задач. </w:t>
            </w:r>
            <w:r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логических задач с помощью графов, таблиц.</w:t>
            </w:r>
          </w:p>
        </w:tc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12 ч.</w:t>
            </w:r>
          </w:p>
        </w:tc>
      </w:tr>
      <w:tr w:rsidR="00470999" w:rsidRPr="00114DBC" w:rsidTr="004D093E"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0" w:type="auto"/>
          </w:tcPr>
          <w:p w:rsidR="004D093E" w:rsidRPr="00114DBC" w:rsidRDefault="00B66D2E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Раскрытие скобок. Коэффициент. Подобные слагаемые. Решение уравнений</w:t>
            </w:r>
          </w:p>
        </w:tc>
        <w:tc>
          <w:tcPr>
            <w:tcW w:w="0" w:type="auto"/>
          </w:tcPr>
          <w:p w:rsidR="004D093E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13 ч.</w:t>
            </w:r>
          </w:p>
        </w:tc>
      </w:tr>
      <w:tr w:rsidR="00470999" w:rsidRPr="00114DBC" w:rsidTr="004D093E">
        <w:tc>
          <w:tcPr>
            <w:tcW w:w="0" w:type="auto"/>
          </w:tcPr>
          <w:p w:rsidR="00470999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Координаты на плоскости</w:t>
            </w:r>
          </w:p>
        </w:tc>
        <w:tc>
          <w:tcPr>
            <w:tcW w:w="0" w:type="auto"/>
          </w:tcPr>
          <w:p w:rsidR="00470999" w:rsidRPr="00EB1479" w:rsidRDefault="009C2E31" w:rsidP="009C2E31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2E31">
              <w:rPr>
                <w:rFonts w:ascii="Times New Roman" w:hAnsi="Times New Roman" w:cs="Times New Roman"/>
                <w:sz w:val="24"/>
                <w:szCs w:val="24"/>
              </w:rPr>
              <w:t xml:space="preserve">Столбчатые диаграммы. Извлечение информации из диаграмм. </w:t>
            </w:r>
            <w:r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диаграмм по числовым данным.</w:t>
            </w:r>
          </w:p>
          <w:p w:rsidR="003C76B1" w:rsidRPr="00114DBC" w:rsidRDefault="003C76B1" w:rsidP="003C76B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>Взаимное расположение двух прямых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470999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13 ч.</w:t>
            </w:r>
          </w:p>
        </w:tc>
      </w:tr>
      <w:tr w:rsidR="00B66D2E" w:rsidRPr="00114DBC" w:rsidTr="004D093E">
        <w:tc>
          <w:tcPr>
            <w:tcW w:w="0" w:type="auto"/>
          </w:tcPr>
          <w:p w:rsidR="00B66D2E" w:rsidRPr="00114DBC" w:rsidRDefault="00B66D2E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комбинаторики, статистики и теории вероятностей.</w:t>
            </w:r>
          </w:p>
        </w:tc>
        <w:tc>
          <w:tcPr>
            <w:tcW w:w="0" w:type="auto"/>
          </w:tcPr>
          <w:p w:rsidR="00B66D2E" w:rsidRPr="00114DBC" w:rsidRDefault="00B66D2E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Понятие о случайном опыте и событии. Достоверное и невозможное события. Сравнение шансов.  Примеры решения комбинаторных задач: перебор вариантов, правило умножения.</w:t>
            </w:r>
          </w:p>
        </w:tc>
        <w:tc>
          <w:tcPr>
            <w:tcW w:w="0" w:type="auto"/>
          </w:tcPr>
          <w:p w:rsidR="00B66D2E" w:rsidRPr="00114DBC" w:rsidRDefault="00B66D2E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10 ч.</w:t>
            </w:r>
          </w:p>
        </w:tc>
      </w:tr>
      <w:tr w:rsidR="00470999" w:rsidRPr="00114DBC" w:rsidTr="004D093E">
        <w:tc>
          <w:tcPr>
            <w:tcW w:w="0" w:type="auto"/>
          </w:tcPr>
          <w:p w:rsidR="00470999" w:rsidRPr="00114DBC" w:rsidRDefault="00470999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  <w:r w:rsidR="007236DA" w:rsidRPr="00114DBC">
              <w:rPr>
                <w:rFonts w:ascii="Times New Roman" w:hAnsi="Times New Roman" w:cs="Times New Roman"/>
                <w:sz w:val="24"/>
                <w:szCs w:val="24"/>
              </w:rPr>
              <w:t xml:space="preserve"> курса математики 6 класса</w:t>
            </w:r>
          </w:p>
        </w:tc>
        <w:tc>
          <w:tcPr>
            <w:tcW w:w="0" w:type="auto"/>
          </w:tcPr>
          <w:p w:rsidR="00470999" w:rsidRDefault="00B66D2E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114DBC">
              <w:rPr>
                <w:rFonts w:ascii="Times New Roman" w:hAnsi="Times New Roman" w:cs="Times New Roman"/>
                <w:sz w:val="24"/>
                <w:szCs w:val="24"/>
              </w:rPr>
              <w:t xml:space="preserve"> в 6 классе</w:t>
            </w:r>
            <w:r w:rsidR="003C76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76B1" w:rsidRPr="00114DBC" w:rsidRDefault="003C76B1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6B1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Центральная, осевая и </w:t>
            </w:r>
            <w:r w:rsidRPr="00EB1479">
              <w:rPr>
                <w:rFonts w:ascii="Times New Roman" w:hAnsi="Times New Roman" w:cs="Times New Roman"/>
                <w:i/>
                <w:sz w:val="24"/>
                <w:szCs w:val="24"/>
              </w:rPr>
              <w:t>зеркальная</w:t>
            </w:r>
            <w:r w:rsidRPr="003C76B1">
              <w:rPr>
                <w:rFonts w:ascii="Times New Roman" w:hAnsi="Times New Roman" w:cs="Times New Roman"/>
                <w:sz w:val="24"/>
                <w:szCs w:val="24"/>
              </w:rPr>
              <w:t xml:space="preserve"> симметрии. Изображение симметричных фигур.</w:t>
            </w:r>
          </w:p>
        </w:tc>
        <w:tc>
          <w:tcPr>
            <w:tcW w:w="0" w:type="auto"/>
          </w:tcPr>
          <w:p w:rsidR="00470999" w:rsidRPr="00114DBC" w:rsidRDefault="007236DA" w:rsidP="00114DB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BC"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</w:tr>
    </w:tbl>
    <w:p w:rsidR="002438B0" w:rsidRDefault="002438B0" w:rsidP="004963E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14DBC" w:rsidRDefault="00114DBC" w:rsidP="00D337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BC" w:rsidRDefault="00114DBC" w:rsidP="00D337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BC" w:rsidRDefault="00114DBC" w:rsidP="00D337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BC" w:rsidRDefault="00114DBC" w:rsidP="00D337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4DBC" w:rsidRDefault="00114DBC" w:rsidP="00D337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783" w:rsidRDefault="00D33783" w:rsidP="00D337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783">
        <w:rPr>
          <w:rFonts w:ascii="Times New Roman" w:hAnsi="Times New Roman" w:cs="Times New Roman"/>
          <w:b/>
          <w:sz w:val="24"/>
          <w:szCs w:val="24"/>
        </w:rPr>
        <w:t>Кален</w:t>
      </w:r>
      <w:r w:rsidR="002F2703">
        <w:rPr>
          <w:rFonts w:ascii="Times New Roman" w:hAnsi="Times New Roman" w:cs="Times New Roman"/>
          <w:b/>
          <w:sz w:val="24"/>
          <w:szCs w:val="24"/>
        </w:rPr>
        <w:t>д</w:t>
      </w:r>
      <w:r w:rsidRPr="00D33783">
        <w:rPr>
          <w:rFonts w:ascii="Times New Roman" w:hAnsi="Times New Roman" w:cs="Times New Roman"/>
          <w:b/>
          <w:sz w:val="24"/>
          <w:szCs w:val="24"/>
        </w:rPr>
        <w:t>арно-тематическое планирование.</w:t>
      </w:r>
    </w:p>
    <w:p w:rsidR="002F2703" w:rsidRDefault="00E734D1" w:rsidP="002F2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УМК: </w:t>
      </w:r>
      <w:r w:rsidR="002F2703">
        <w:rPr>
          <w:rFonts w:ascii="Times New Roman" w:hAnsi="Times New Roman" w:cs="Times New Roman"/>
          <w:sz w:val="24"/>
          <w:szCs w:val="24"/>
        </w:rPr>
        <w:t xml:space="preserve">Н. Я. </w:t>
      </w:r>
      <w:proofErr w:type="spellStart"/>
      <w:r w:rsidR="002F2703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="002F2703">
        <w:rPr>
          <w:rFonts w:ascii="Times New Roman" w:hAnsi="Times New Roman" w:cs="Times New Roman"/>
          <w:sz w:val="24"/>
          <w:szCs w:val="24"/>
        </w:rPr>
        <w:t>, Математика, 6 класс, М.: Мнемозина, 2015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"/>
        <w:gridCol w:w="3364"/>
        <w:gridCol w:w="1477"/>
        <w:gridCol w:w="4453"/>
        <w:gridCol w:w="1701"/>
        <w:gridCol w:w="1610"/>
        <w:gridCol w:w="1487"/>
      </w:tblGrid>
      <w:tr w:rsidR="001857D9" w:rsidRPr="00E734D1" w:rsidTr="00E734D1">
        <w:tc>
          <w:tcPr>
            <w:tcW w:w="0" w:type="auto"/>
            <w:vMerge w:val="restart"/>
            <w:vAlign w:val="center"/>
          </w:tcPr>
          <w:p w:rsidR="002F2703" w:rsidRPr="00E734D1" w:rsidRDefault="002F2703" w:rsidP="00E73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:rsidR="002F2703" w:rsidRPr="00E734D1" w:rsidRDefault="002F2703" w:rsidP="00E73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0" w:type="auto"/>
            <w:vMerge w:val="restart"/>
            <w:vAlign w:val="center"/>
          </w:tcPr>
          <w:p w:rsidR="002F2703" w:rsidRPr="00E734D1" w:rsidRDefault="002F2703" w:rsidP="00E73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vAlign w:val="center"/>
          </w:tcPr>
          <w:p w:rsidR="002F2703" w:rsidRPr="00E734D1" w:rsidRDefault="002F2703" w:rsidP="00E73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2F2703" w:rsidRPr="00E734D1" w:rsidRDefault="002F2703" w:rsidP="00E73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0" w:type="auto"/>
            <w:vMerge w:val="restart"/>
            <w:vAlign w:val="center"/>
          </w:tcPr>
          <w:p w:rsidR="002F2703" w:rsidRPr="00E734D1" w:rsidRDefault="002F2703" w:rsidP="00E73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31814" w:rsidRPr="00E734D1" w:rsidTr="00E734D1">
        <w:tc>
          <w:tcPr>
            <w:tcW w:w="0" w:type="auto"/>
            <w:vMerge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F2703" w:rsidRPr="00E734D1" w:rsidRDefault="002F2703" w:rsidP="00E73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0" w:type="auto"/>
            <w:vAlign w:val="center"/>
          </w:tcPr>
          <w:p w:rsidR="002F2703" w:rsidRPr="00E734D1" w:rsidRDefault="002F2703" w:rsidP="00E73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0" w:type="auto"/>
            <w:vMerge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4D1" w:rsidRPr="00E734D1" w:rsidTr="004959B7">
        <w:tc>
          <w:tcPr>
            <w:tcW w:w="0" w:type="auto"/>
            <w:gridSpan w:val="7"/>
          </w:tcPr>
          <w:p w:rsidR="00E734D1" w:rsidRPr="00E734D1" w:rsidRDefault="00E734D1" w:rsidP="00E73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Повторение курса математики 5 класса (4 часа)</w:t>
            </w:r>
          </w:p>
        </w:tc>
      </w:tr>
      <w:tr w:rsidR="00F31814" w:rsidRPr="00E734D1" w:rsidTr="002F2703"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Дроби. Арифметические действия с дробями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Устный счёт,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фронтальная беседа, работа у доски и в тетрадях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Устный счёт, фронтальная беседа, работа у доски и в тетрадях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Устный счёт, фронтальная беседа, работа у доски и в тетрадях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E23E3D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Устный счёт, фронтальная беседа, работа у доски и в тетрадях</w:t>
            </w: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734D1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4D1" w:rsidRPr="00E734D1" w:rsidTr="004959B7">
        <w:tc>
          <w:tcPr>
            <w:tcW w:w="0" w:type="auto"/>
            <w:gridSpan w:val="7"/>
          </w:tcPr>
          <w:p w:rsidR="00E734D1" w:rsidRPr="00E734D1" w:rsidRDefault="00E734D1" w:rsidP="00E73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Глава I. ОБЫКНОВЕННЫЕ ДРОБИ</w:t>
            </w:r>
          </w:p>
          <w:p w:rsidR="00E734D1" w:rsidRPr="00E734D1" w:rsidRDefault="00E734D1" w:rsidP="00E734D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§ 1. Делимость чисел (20 ч)</w:t>
            </w: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0" w:type="auto"/>
          </w:tcPr>
          <w:p w:rsidR="002F2703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0" w:type="auto"/>
          </w:tcPr>
          <w:p w:rsidR="002F2703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E734D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объяснений учителя.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аблюдение за демонстрациями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Решение задач. Устный сч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ёт, фронтальная беседа</w:t>
            </w: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, групповая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34D1">
              <w:rPr>
                <w:rFonts w:ascii="Times New Roman" w:hAnsi="Times New Roman" w:cs="Times New Roman"/>
                <w:sz w:val="24"/>
                <w:szCs w:val="24"/>
              </w:rPr>
              <w:t>Физкультминутка.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7-9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C61BC4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Слушание объяснений учителя. Наблюдение за демонстрациями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  <w:r w:rsidR="00976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Работа у доски.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у доски и в те</w:t>
            </w: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традях,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идуальная работа (карточки-зада</w:t>
            </w: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ния).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C61BC4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Слушание объяснений учителя. Наблюдение за демонстрациями учителя. Решение задач.</w:t>
            </w:r>
            <w:r w:rsidR="00976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Работа у доски.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14-16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C61BC4" w:rsidP="009766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Слушание объяснений учителя. Наблюдение за демонстрациями учителя. Решение задач.</w:t>
            </w:r>
            <w:r w:rsidR="00976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Работа у доски.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17-19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делитель. Взаимно простые числа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и в тетрадях. Самостоятельная работа. Физк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C61BC4" w:rsidP="00C61B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объяснений учителя. Наблюдение за демонстрациями учителя.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работа. </w:t>
            </w: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у доски и в тетрадях.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работа.</w:t>
            </w: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материала. Подготовка к контрольной работе.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BC4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и в тетрадях.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«Делимость чисел»</w:t>
            </w:r>
          </w:p>
        </w:tc>
        <w:tc>
          <w:tcPr>
            <w:tcW w:w="0" w:type="auto"/>
          </w:tcPr>
          <w:p w:rsidR="002F2703" w:rsidRPr="00E734D1" w:rsidRDefault="00C61BC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</w:t>
            </w:r>
            <w:r w:rsidR="00B86125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AEA" w:rsidRPr="00E734D1" w:rsidTr="004959B7">
        <w:tc>
          <w:tcPr>
            <w:tcW w:w="0" w:type="auto"/>
            <w:gridSpan w:val="7"/>
          </w:tcPr>
          <w:p w:rsidR="00391AEA" w:rsidRPr="00E734D1" w:rsidRDefault="00391AEA" w:rsidP="00391AE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A">
              <w:rPr>
                <w:rFonts w:ascii="Times New Roman" w:hAnsi="Times New Roman" w:cs="Times New Roman"/>
                <w:sz w:val="24"/>
                <w:szCs w:val="24"/>
              </w:rPr>
              <w:t>§ 2. Сложение и вычитание дробей с разными знаменателями (22 ч)</w:t>
            </w: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A">
              <w:rPr>
                <w:rFonts w:ascii="Times New Roman" w:hAnsi="Times New Roman" w:cs="Times New Roman"/>
                <w:sz w:val="24"/>
                <w:szCs w:val="24"/>
              </w:rPr>
              <w:t>Слушание объяснений учителя. Наблюдение за демонстрациями учителя. Устная работа. Решение задач. Работа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27-29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A">
              <w:rPr>
                <w:rFonts w:ascii="Times New Roman" w:hAnsi="Times New Roman" w:cs="Times New Roman"/>
                <w:sz w:val="24"/>
                <w:szCs w:val="24"/>
              </w:rPr>
              <w:t>Слушание объяснений учителя. Наблюдение за демонстрациями учителя. Устная работа. Решение задач. Работа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объяснений учителя. Наблюдение за демонстрациями </w:t>
            </w:r>
            <w:r w:rsidRPr="00391A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учителя. Устная работа.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работа с классом. </w:t>
            </w:r>
            <w:r w:rsidRPr="00391AEA">
              <w:rPr>
                <w:rFonts w:ascii="Times New Roman" w:hAnsi="Times New Roman" w:cs="Times New Roman"/>
                <w:sz w:val="24"/>
                <w:szCs w:val="24"/>
              </w:rPr>
              <w:t>Решение задач. Работа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33-37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дробей с разными знаменателями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объяснений учителя. Наблюдение за демонстрациями учителя.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учебника. </w:t>
            </w:r>
            <w:r w:rsidRPr="00391AEA">
              <w:rPr>
                <w:rFonts w:ascii="Times New Roman" w:hAnsi="Times New Roman" w:cs="Times New Roman"/>
                <w:sz w:val="24"/>
                <w:szCs w:val="24"/>
              </w:rPr>
              <w:t xml:space="preserve">Устная работа. Фронтальная работа с классом.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работа. </w:t>
            </w:r>
            <w:r w:rsidRPr="00391AEA">
              <w:rPr>
                <w:rFonts w:ascii="Times New Roman" w:hAnsi="Times New Roman" w:cs="Times New Roman"/>
                <w:sz w:val="24"/>
                <w:szCs w:val="24"/>
              </w:rPr>
              <w:t>Решение задач. Работа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материала. Подготовка к контрольной работе.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A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и в тетрадях.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«Основное свойство дроби. Сравнение, сложение, вычитание дробей с разными знаменателями»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40-45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2F2703" w:rsidRPr="00E734D1" w:rsidRDefault="00391AEA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AE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объяснений учителя. Наблюдение за демонстрациями </w:t>
            </w:r>
            <w:r w:rsidRPr="00391A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 Работа с текстом учебника. Устная работа. Фронтальная работа с классом. Групповая работа. Решение задач. Работа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E06156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0" w:type="auto"/>
          </w:tcPr>
          <w:p w:rsidR="002F2703" w:rsidRPr="00E734D1" w:rsidRDefault="00E06156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«Сложение и вычитание смешанных чисел»</w:t>
            </w:r>
          </w:p>
        </w:tc>
        <w:tc>
          <w:tcPr>
            <w:tcW w:w="0" w:type="auto"/>
          </w:tcPr>
          <w:p w:rsidR="002F2703" w:rsidRPr="00E734D1" w:rsidRDefault="00E06156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E06156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156" w:rsidRPr="00E734D1" w:rsidTr="004959B7">
        <w:tc>
          <w:tcPr>
            <w:tcW w:w="0" w:type="auto"/>
            <w:gridSpan w:val="7"/>
          </w:tcPr>
          <w:p w:rsidR="00E06156" w:rsidRPr="00E734D1" w:rsidRDefault="00BC0122" w:rsidP="00BC012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122">
              <w:rPr>
                <w:rFonts w:ascii="Times New Roman" w:hAnsi="Times New Roman" w:cs="Times New Roman"/>
                <w:sz w:val="24"/>
                <w:szCs w:val="24"/>
              </w:rPr>
              <w:t>§ 3. Умножение и деление обыкновенных дробей (31 ч)</w:t>
            </w: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47-50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122">
              <w:rPr>
                <w:rFonts w:ascii="Times New Roman" w:hAnsi="Times New Roman" w:cs="Times New Roman"/>
                <w:sz w:val="24"/>
                <w:szCs w:val="24"/>
              </w:rPr>
              <w:t>Слушание объяснений учителя. Наблюдение за демонстрациями учителя. Устная работа. Решение задач. Работа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51-54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122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объяснений учителя. Наблюдение за демонстрациями учителя. Работа с текстом учебника. Устная работа. Фронтальная работа с классом. Групповая работа. Решение задач. Работа у доски и в тетрадях. </w:t>
            </w:r>
            <w:r w:rsidRPr="00BC0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55-58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умножение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122">
              <w:rPr>
                <w:rFonts w:ascii="Times New Roman" w:hAnsi="Times New Roman" w:cs="Times New Roman"/>
                <w:sz w:val="24"/>
                <w:szCs w:val="24"/>
              </w:rPr>
              <w:t>Слушание объяснений учителя. Наблюдение за демонстрациями учителя. Работа с текстом учебника. Устная работа. Фронтальная работа с классом. Групповая работа. Решение задач. Работа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материала. Подготовка к контрольной работе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122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и в тетрадях. Работа в паре.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 «Умножение дробей. Применение распределительного свойства умножения»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122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</w:t>
            </w:r>
            <w:r w:rsidR="006006E1">
              <w:rPr>
                <w:rFonts w:ascii="Times New Roman" w:hAnsi="Times New Roman" w:cs="Times New Roman"/>
                <w:sz w:val="24"/>
                <w:szCs w:val="24"/>
              </w:rPr>
              <w:t xml:space="preserve"> учителя. Работа с текстом учеб</w:t>
            </w:r>
            <w:r w:rsidRPr="00BC0122">
              <w:rPr>
                <w:rFonts w:ascii="Times New Roman" w:hAnsi="Times New Roman" w:cs="Times New Roman"/>
                <w:sz w:val="24"/>
                <w:szCs w:val="24"/>
              </w:rPr>
              <w:t xml:space="preserve">ника. Решение задач у </w:t>
            </w:r>
            <w:r w:rsidRPr="00BC01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доски 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63-66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122">
              <w:rPr>
                <w:rFonts w:ascii="Times New Roman" w:hAnsi="Times New Roman" w:cs="Times New Roman"/>
                <w:sz w:val="24"/>
                <w:szCs w:val="24"/>
              </w:rPr>
              <w:t>Слушание объяснений учителя. Наблюдение за демонстрациями учителя. Работа с текстом учебника. Устная работа. Фронтальная работа с классом. Групповая работа. Решение задач. Работа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материала. Подготовка к контрольной работе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122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и в тетрадях. Работа в паре.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теме «Взаимно обратные числа. Деление»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5C721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69-73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0" w:type="auto"/>
          </w:tcPr>
          <w:p w:rsidR="002F2703" w:rsidRPr="00E734D1" w:rsidRDefault="00BC0122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F2703" w:rsidRPr="00E734D1" w:rsidRDefault="005C721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211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объяснений учителя. Наблюдение за демонстрациями учителя. Работа с текстом учебника. Устная работа. Фронтальная работа с классом. Групповая работа. Решение задач. Работа у доски и в тетрадях. Самостоятельная работа. </w:t>
            </w:r>
            <w:r w:rsidRPr="005C72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5C721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74-76</w:t>
            </w:r>
          </w:p>
        </w:tc>
        <w:tc>
          <w:tcPr>
            <w:tcW w:w="0" w:type="auto"/>
          </w:tcPr>
          <w:p w:rsidR="002F2703" w:rsidRPr="00E734D1" w:rsidRDefault="005C721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0" w:type="auto"/>
          </w:tcPr>
          <w:p w:rsidR="002F2703" w:rsidRPr="00E734D1" w:rsidRDefault="005C721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5C7211" w:rsidP="005C72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211">
              <w:rPr>
                <w:rFonts w:ascii="Times New Roman" w:hAnsi="Times New Roman" w:cs="Times New Roman"/>
                <w:sz w:val="24"/>
                <w:szCs w:val="24"/>
              </w:rPr>
              <w:t>Слушание объяснений учителя. Наблюдение за демонстрациями учителя. Работа с текстом учебника. Устная работа. Групповая работа. Решение задач. Работа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5C721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</w:tcPr>
          <w:p w:rsidR="002F2703" w:rsidRPr="00E734D1" w:rsidRDefault="005C721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 по теме «Умножение и деление обыкновенных дробей»</w:t>
            </w:r>
          </w:p>
        </w:tc>
        <w:tc>
          <w:tcPr>
            <w:tcW w:w="0" w:type="auto"/>
          </w:tcPr>
          <w:p w:rsidR="002F2703" w:rsidRPr="00E734D1" w:rsidRDefault="005C721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5C721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11" w:rsidRPr="00E734D1" w:rsidTr="004959B7">
        <w:tc>
          <w:tcPr>
            <w:tcW w:w="0" w:type="auto"/>
            <w:gridSpan w:val="7"/>
          </w:tcPr>
          <w:p w:rsidR="005C7211" w:rsidRPr="00E734D1" w:rsidRDefault="004959B7" w:rsidP="004959B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B7">
              <w:rPr>
                <w:rFonts w:ascii="Times New Roman" w:hAnsi="Times New Roman" w:cs="Times New Roman"/>
                <w:sz w:val="24"/>
                <w:szCs w:val="24"/>
              </w:rPr>
              <w:t>§ 4. Отношения и пропорции (18 ч)</w:t>
            </w: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78-79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4959B7" w:rsidP="004959B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9B7">
              <w:rPr>
                <w:rFonts w:ascii="Times New Roman" w:hAnsi="Times New Roman" w:cs="Times New Roman"/>
                <w:sz w:val="24"/>
                <w:szCs w:val="24"/>
              </w:rPr>
              <w:t>Слушание объяснений учителя. Работа с текстом учебника. Устная работа. Групповая работа. Решение задач. Работа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Обобщение материала 2 четверти. 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9B7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и в тетрадях. Работа в паре.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Пропорции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9B7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объяснений учителя. </w:t>
            </w:r>
            <w:r w:rsidRPr="0049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демонстрациями учителя. Работа с текстом учебника. Устная работа. Фронтальная работа с классом. Групповая работа. Решение задач. Работа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85-87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9B7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9B7">
              <w:rPr>
                <w:rFonts w:ascii="Times New Roman" w:hAnsi="Times New Roman" w:cs="Times New Roman"/>
                <w:sz w:val="24"/>
                <w:szCs w:val="24"/>
              </w:rPr>
              <w:t>Слушание объяснений учителя. Наблюдение за демонстрациями учителя. Работа с текстом учебника. Устная работа. Фронтальная работа с классом. Групповая работа. Решение задач. Работа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 по теме «Отношения. Пропорции. Прямая и обратная пропорциональные зависимости»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9B7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счёт. Слушание объяснений учителя. Наблюдения за </w:t>
            </w:r>
            <w:r w:rsidRPr="0049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учителя. Работа с текстом учеб</w:t>
            </w:r>
            <w:r w:rsidRPr="004959B7">
              <w:rPr>
                <w:rFonts w:ascii="Times New Roman" w:hAnsi="Times New Roman" w:cs="Times New Roman"/>
                <w:sz w:val="24"/>
                <w:szCs w:val="24"/>
              </w:rPr>
              <w:t xml:space="preserve">ника. Решение задач у доски и в тетрадях.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4959B7">
              <w:rPr>
                <w:rFonts w:ascii="Times New Roman" w:hAnsi="Times New Roman" w:cs="Times New Roman"/>
                <w:sz w:val="24"/>
                <w:szCs w:val="24"/>
              </w:rPr>
              <w:t>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91-92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4959B7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59B7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Самостоятельная работа.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D54268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0" w:type="auto"/>
          </w:tcPr>
          <w:p w:rsidR="002F2703" w:rsidRPr="00E734D1" w:rsidRDefault="00D54268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  <w:tc>
          <w:tcPr>
            <w:tcW w:w="0" w:type="auto"/>
          </w:tcPr>
          <w:p w:rsidR="002F2703" w:rsidRPr="00E734D1" w:rsidRDefault="00D54268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D54268" w:rsidP="00D5426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268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268">
              <w:rPr>
                <w:rFonts w:ascii="Times New Roman" w:hAnsi="Times New Roman" w:cs="Times New Roman"/>
                <w:sz w:val="24"/>
                <w:szCs w:val="24"/>
              </w:rPr>
              <w:t>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D54268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</w:tcPr>
          <w:p w:rsidR="002F2703" w:rsidRPr="00E734D1" w:rsidRDefault="00D54268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8 по теме «Масштаб. Длина окружности»</w:t>
            </w:r>
          </w:p>
        </w:tc>
        <w:tc>
          <w:tcPr>
            <w:tcW w:w="0" w:type="auto"/>
          </w:tcPr>
          <w:p w:rsidR="002F2703" w:rsidRPr="00E734D1" w:rsidRDefault="00D54268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D54268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FBF" w:rsidRPr="00E734D1" w:rsidTr="00D62C41">
        <w:tc>
          <w:tcPr>
            <w:tcW w:w="0" w:type="auto"/>
            <w:gridSpan w:val="7"/>
          </w:tcPr>
          <w:p w:rsidR="00A71FBF" w:rsidRPr="00E734D1" w:rsidRDefault="00D62C41" w:rsidP="00D62C4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5. Положительные и отрицательные числа</w:t>
            </w: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</w:t>
            </w:r>
            <w:proofErr w:type="gramStart"/>
            <w:r w:rsidRPr="00D62C4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62C41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учителя. 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текстом учеб</w:t>
            </w: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 xml:space="preserve">ника. Решение задач у доски и в тетрадях.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98-99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D62C41" w:rsidP="00D62C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102-104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величин. 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счёт. Слушание объяснений учителя. Наблюдения за </w:t>
            </w:r>
            <w:r w:rsidRPr="00D62C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демонстрациями учителя. Работа с текстом учебника. Решение задач у доски и в тетрадях. Самостоятельная работа. Физкультминутка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>Обобщение. Подготовка к контрольной работе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№9 по теме «Положительные и отрицательные числа»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D62C41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C41" w:rsidRPr="00E734D1" w:rsidTr="00D62C41">
        <w:tc>
          <w:tcPr>
            <w:tcW w:w="0" w:type="auto"/>
            <w:gridSpan w:val="7"/>
          </w:tcPr>
          <w:p w:rsidR="00D62C41" w:rsidRPr="00E734D1" w:rsidRDefault="00D62C41" w:rsidP="00411F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1F1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положительных и отрицательных чисел</w:t>
            </w: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 w:rsidR="00411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2C41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учителя. Работа с текстом учеб</w:t>
            </w: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ника. Решение задач у доски 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110-111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текстом учеб</w:t>
            </w: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 xml:space="preserve">ника. Решение задач у доски и в тетрадях.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0" w:type="auto"/>
          </w:tcPr>
          <w:p w:rsidR="001857D9" w:rsidRPr="001857D9" w:rsidRDefault="001857D9" w:rsidP="00185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Сложение чисел </w:t>
            </w:r>
          </w:p>
          <w:p w:rsidR="002F2703" w:rsidRPr="00E734D1" w:rsidRDefault="001857D9" w:rsidP="00185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разными знаками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счёт. Слушание объяснений </w:t>
            </w:r>
            <w:r w:rsidRPr="00185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 Наблюдения за демонстрациями учителя. Работа с текстом учебника. Решение задач у доски и в тетрадях. Самостоятельная работа.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115-117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Самостоятельная работа.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0" w:type="auto"/>
          </w:tcPr>
          <w:p w:rsidR="002F2703" w:rsidRPr="00E734D1" w:rsidRDefault="001857D9" w:rsidP="00185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№10 по теме «Сложение и вычитание положительных и отрицательных чисел»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7D9" w:rsidRPr="00E734D1" w:rsidTr="009766D1">
        <w:tc>
          <w:tcPr>
            <w:tcW w:w="0" w:type="auto"/>
            <w:gridSpan w:val="7"/>
          </w:tcPr>
          <w:p w:rsidR="001857D9" w:rsidRPr="00E734D1" w:rsidRDefault="001857D9" w:rsidP="001857D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§ 7. Умножение и деление положительных и отрицательных чисел (12 ч)</w:t>
            </w: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120-122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счёт. Слушание объяснений учителя. Наблюдения за демонстрациями учителя. Работа с текстом учебника. Решение задач у </w:t>
            </w:r>
            <w:r w:rsidRPr="00185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доски и в тетрадях. Самостоятельная работа.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123-125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Самостоятельная работа.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126-127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Самостоятельная работа.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128-130</w:t>
            </w:r>
          </w:p>
        </w:tc>
        <w:tc>
          <w:tcPr>
            <w:tcW w:w="0" w:type="auto"/>
          </w:tcPr>
          <w:p w:rsidR="001857D9" w:rsidRPr="001857D9" w:rsidRDefault="001857D9" w:rsidP="00185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действий </w:t>
            </w:r>
          </w:p>
          <w:p w:rsidR="002F2703" w:rsidRPr="00E734D1" w:rsidRDefault="001857D9" w:rsidP="001857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с рациональными числами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Самостоятельная работа.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2F2703"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№11 по теме «Умножение и 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положительных и отрицательных чисел»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7D9" w:rsidRPr="00E734D1" w:rsidTr="009766D1">
        <w:tc>
          <w:tcPr>
            <w:tcW w:w="0" w:type="auto"/>
            <w:gridSpan w:val="7"/>
          </w:tcPr>
          <w:p w:rsidR="001857D9" w:rsidRPr="00E734D1" w:rsidRDefault="001857D9" w:rsidP="001857D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8. Решение уравнений (13 ч)</w:t>
            </w: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132-134</w:t>
            </w:r>
          </w:p>
        </w:tc>
        <w:tc>
          <w:tcPr>
            <w:tcW w:w="3364" w:type="dxa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1857D9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</w:t>
            </w:r>
            <w:r w:rsidR="00F31814">
              <w:rPr>
                <w:rFonts w:ascii="Times New Roman" w:hAnsi="Times New Roman" w:cs="Times New Roman"/>
                <w:sz w:val="24"/>
                <w:szCs w:val="24"/>
              </w:rPr>
              <w:t xml:space="preserve"> учителя. Работа с текстом учеб</w:t>
            </w: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 xml:space="preserve">ника. Решение задач у доски и в тетрадях. </w:t>
            </w:r>
            <w:r w:rsidR="00F3181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</w:t>
            </w:r>
            <w:r w:rsidRPr="001857D9">
              <w:rPr>
                <w:rFonts w:ascii="Times New Roman" w:hAnsi="Times New Roman" w:cs="Times New Roman"/>
                <w:sz w:val="24"/>
                <w:szCs w:val="24"/>
              </w:rPr>
              <w:t>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36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Коэффициент. 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4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счёт. Слушание объяснений учителя. Наблюдения за демонстрациями учителя. Работа с текстом </w:t>
            </w:r>
            <w:proofErr w:type="spellStart"/>
            <w:r w:rsidRPr="00F31814">
              <w:rPr>
                <w:rFonts w:ascii="Times New Roman" w:hAnsi="Times New Roman" w:cs="Times New Roman"/>
                <w:sz w:val="24"/>
                <w:szCs w:val="24"/>
              </w:rPr>
              <w:t>учеб¬ника</w:t>
            </w:r>
            <w:proofErr w:type="spellEnd"/>
            <w:r w:rsidRPr="00F31814">
              <w:rPr>
                <w:rFonts w:ascii="Times New Roman" w:hAnsi="Times New Roman" w:cs="Times New Roman"/>
                <w:sz w:val="24"/>
                <w:szCs w:val="24"/>
              </w:rPr>
              <w:t>. Решение задач у доски 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136-137</w:t>
            </w:r>
          </w:p>
        </w:tc>
        <w:tc>
          <w:tcPr>
            <w:tcW w:w="336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4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Самостоятельная работа.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36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№12 по теме «Раскрытие скобок.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подобных слагаемых» 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139-143</w:t>
            </w:r>
          </w:p>
        </w:tc>
        <w:tc>
          <w:tcPr>
            <w:tcW w:w="336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4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Самостоятельная работа.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364" w:type="dxa"/>
          </w:tcPr>
          <w:p w:rsidR="002F2703" w:rsidRPr="00E734D1" w:rsidRDefault="00F31814" w:rsidP="00F318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№13 по теме «Решение уравнений»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9766D1">
        <w:tc>
          <w:tcPr>
            <w:tcW w:w="14786" w:type="dxa"/>
            <w:gridSpan w:val="7"/>
          </w:tcPr>
          <w:p w:rsidR="00F31814" w:rsidRPr="00E734D1" w:rsidRDefault="00F31814" w:rsidP="00F318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4">
              <w:rPr>
                <w:rFonts w:ascii="Times New Roman" w:hAnsi="Times New Roman" w:cs="Times New Roman"/>
                <w:sz w:val="24"/>
                <w:szCs w:val="24"/>
              </w:rPr>
              <w:t>§ 9. Координаты на плоскости (13 ч)</w:t>
            </w: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145-146</w:t>
            </w:r>
          </w:p>
        </w:tc>
        <w:tc>
          <w:tcPr>
            <w:tcW w:w="336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F31814" w:rsidP="00F318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4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147-148</w:t>
            </w:r>
          </w:p>
        </w:tc>
        <w:tc>
          <w:tcPr>
            <w:tcW w:w="336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4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в тетрадях. Физкультминутка. Геометрические построения.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149-151</w:t>
            </w:r>
          </w:p>
        </w:tc>
        <w:tc>
          <w:tcPr>
            <w:tcW w:w="336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4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счёт. Слушание объяснений учителя. Наблюдения за демонстрациями учителя. Работа с </w:t>
            </w:r>
            <w:r w:rsidRPr="00F318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текстом учебника. Решение задач у доски и в тетрадях. Самостоятельная работа.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152-153</w:t>
            </w:r>
          </w:p>
        </w:tc>
        <w:tc>
          <w:tcPr>
            <w:tcW w:w="336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F31814" w:rsidP="00F318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4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154-155</w:t>
            </w:r>
          </w:p>
        </w:tc>
        <w:tc>
          <w:tcPr>
            <w:tcW w:w="336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4">
              <w:rPr>
                <w:rFonts w:ascii="Times New Roman" w:hAnsi="Times New Roman" w:cs="Times New Roman"/>
                <w:sz w:val="24"/>
                <w:szCs w:val="24"/>
              </w:rPr>
              <w:t>Устный счёт. Слушание объяснений учителя. Наблюдения за демонстрациями учителя. Работа с текстом учебника. Решение задач у доски и в тетрадях. Физкультминутка.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и анализ графиков.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36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814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в тетрадях. Физкультминутка. Построение и анализ графиков.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364" w:type="dxa"/>
          </w:tcPr>
          <w:p w:rsidR="002F2703" w:rsidRPr="00E734D1" w:rsidRDefault="00F31814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№14 по теме «Координатная плоскость» </w:t>
            </w:r>
          </w:p>
        </w:tc>
        <w:tc>
          <w:tcPr>
            <w:tcW w:w="0" w:type="auto"/>
          </w:tcPr>
          <w:p w:rsidR="002F2703" w:rsidRPr="00E734D1" w:rsidRDefault="00C37B9B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C37B9B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B9B" w:rsidRPr="00E734D1" w:rsidTr="009766D1">
        <w:tc>
          <w:tcPr>
            <w:tcW w:w="14786" w:type="dxa"/>
            <w:gridSpan w:val="7"/>
          </w:tcPr>
          <w:p w:rsidR="00C37B9B" w:rsidRPr="00E734D1" w:rsidRDefault="00C37B9B" w:rsidP="00C37B9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B9B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комбинаторики, статистики и теории вероятностей.</w:t>
            </w: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C37B9B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3364" w:type="dxa"/>
          </w:tcPr>
          <w:p w:rsidR="002F2703" w:rsidRPr="00E734D1" w:rsidRDefault="00C37B9B" w:rsidP="00C37B9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путем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перебора возможных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7B9B">
              <w:rPr>
                <w:rFonts w:ascii="Times New Roman" w:hAnsi="Times New Roman" w:cs="Times New Roman"/>
                <w:sz w:val="24"/>
                <w:szCs w:val="24"/>
              </w:rPr>
              <w:t>ариантов.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B9B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7B9B">
              <w:rPr>
                <w:rFonts w:ascii="Times New Roman" w:hAnsi="Times New Roman" w:cs="Times New Roman"/>
                <w:sz w:val="24"/>
                <w:szCs w:val="24"/>
              </w:rPr>
              <w:t>множения. Средние значения результатов измерений.</w:t>
            </w:r>
          </w:p>
        </w:tc>
        <w:tc>
          <w:tcPr>
            <w:tcW w:w="0" w:type="auto"/>
          </w:tcPr>
          <w:p w:rsidR="002F2703" w:rsidRPr="00E734D1" w:rsidRDefault="00C37B9B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</w:tcPr>
          <w:p w:rsidR="002F2703" w:rsidRPr="00E734D1" w:rsidRDefault="00C37B9B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B9B">
              <w:rPr>
                <w:rFonts w:ascii="Times New Roman" w:hAnsi="Times New Roman" w:cs="Times New Roman"/>
                <w:sz w:val="24"/>
                <w:szCs w:val="24"/>
              </w:rPr>
              <w:t xml:space="preserve">Устный счёт. Слушание объяснений </w:t>
            </w:r>
            <w:r w:rsidRPr="00C37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учителя. Наблюдения за демонстрациями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учителя. Работа с текстом учеб</w:t>
            </w:r>
            <w:r w:rsidRPr="00C37B9B">
              <w:rPr>
                <w:rFonts w:ascii="Times New Roman" w:hAnsi="Times New Roman" w:cs="Times New Roman"/>
                <w:sz w:val="24"/>
                <w:szCs w:val="24"/>
              </w:rPr>
              <w:t>ника. Решение задач у доски 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B9B" w:rsidRPr="00E734D1" w:rsidTr="009766D1">
        <w:tc>
          <w:tcPr>
            <w:tcW w:w="14786" w:type="dxa"/>
            <w:gridSpan w:val="7"/>
          </w:tcPr>
          <w:p w:rsidR="00C37B9B" w:rsidRPr="00E734D1" w:rsidRDefault="000A78E3" w:rsidP="000A78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Итоговое повторение курса математики 6 класса (8 ч)</w:t>
            </w: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168-170</w:t>
            </w:r>
          </w:p>
        </w:tc>
        <w:tc>
          <w:tcPr>
            <w:tcW w:w="3364" w:type="dxa"/>
          </w:tcPr>
          <w:p w:rsidR="000A78E3" w:rsidRPr="000A78E3" w:rsidRDefault="000A78E3" w:rsidP="000A78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8E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Действия </w:t>
            </w:r>
          </w:p>
          <w:p w:rsidR="002F2703" w:rsidRPr="00E734D1" w:rsidRDefault="000A78E3" w:rsidP="000A78E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8E3">
              <w:rPr>
                <w:rFonts w:ascii="Times New Roman" w:hAnsi="Times New Roman" w:cs="Times New Roman"/>
                <w:sz w:val="24"/>
                <w:szCs w:val="24"/>
              </w:rPr>
              <w:t>с рациональными числами</w:t>
            </w:r>
          </w:p>
        </w:tc>
        <w:tc>
          <w:tcPr>
            <w:tcW w:w="0" w:type="auto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8E3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3364" w:type="dxa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Отношения. Пропорции.</w:t>
            </w:r>
          </w:p>
        </w:tc>
        <w:tc>
          <w:tcPr>
            <w:tcW w:w="0" w:type="auto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8E3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3364" w:type="dxa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8E3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0" w:type="auto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8E3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3364" w:type="dxa"/>
          </w:tcPr>
          <w:p w:rsidR="002F2703" w:rsidRPr="00E734D1" w:rsidRDefault="001D48E5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8E5">
              <w:rPr>
                <w:rFonts w:ascii="Times New Roman" w:hAnsi="Times New Roman" w:cs="Times New Roman"/>
                <w:sz w:val="24"/>
                <w:szCs w:val="24"/>
              </w:rPr>
              <w:t>Центральная, осевая и зеркальная симметрии. Изображение симметричных фигур.</w:t>
            </w:r>
          </w:p>
        </w:tc>
        <w:tc>
          <w:tcPr>
            <w:tcW w:w="0" w:type="auto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8E3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3364" w:type="dxa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="003E4EB9">
              <w:rPr>
                <w:rFonts w:ascii="Times New Roman" w:hAnsi="Times New Roman" w:cs="Times New Roman"/>
                <w:sz w:val="24"/>
                <w:szCs w:val="24"/>
              </w:rPr>
              <w:t xml:space="preserve"> (в форме контрольной работы)</w:t>
            </w:r>
          </w:p>
        </w:tc>
        <w:tc>
          <w:tcPr>
            <w:tcW w:w="0" w:type="auto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814" w:rsidRPr="00E734D1" w:rsidTr="00C37B9B">
        <w:tc>
          <w:tcPr>
            <w:tcW w:w="694" w:type="dxa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3364" w:type="dxa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0" w:type="auto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F2703" w:rsidRPr="00E734D1" w:rsidRDefault="000A78E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8E3">
              <w:rPr>
                <w:rFonts w:ascii="Times New Roman" w:hAnsi="Times New Roman" w:cs="Times New Roman"/>
                <w:sz w:val="24"/>
                <w:szCs w:val="24"/>
              </w:rPr>
              <w:t>Устная работа, работа у доски в тетрадях. Физкультминутка.</w:t>
            </w: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F2703" w:rsidRPr="00E734D1" w:rsidRDefault="002F2703" w:rsidP="00E734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2703" w:rsidRPr="002F2703" w:rsidRDefault="002F2703" w:rsidP="002F27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2F2703" w:rsidRPr="002F2703" w:rsidSect="004D0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E202E"/>
    <w:multiLevelType w:val="multilevel"/>
    <w:tmpl w:val="DA0A6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1AB"/>
    <w:rsid w:val="0000145A"/>
    <w:rsid w:val="00024F2B"/>
    <w:rsid w:val="0002739D"/>
    <w:rsid w:val="0007301D"/>
    <w:rsid w:val="000762AC"/>
    <w:rsid w:val="00090960"/>
    <w:rsid w:val="000A78E3"/>
    <w:rsid w:val="000E1235"/>
    <w:rsid w:val="00114DBC"/>
    <w:rsid w:val="00120299"/>
    <w:rsid w:val="001857D9"/>
    <w:rsid w:val="001962A0"/>
    <w:rsid w:val="001A366F"/>
    <w:rsid w:val="001C4B73"/>
    <w:rsid w:val="001D48E5"/>
    <w:rsid w:val="001F1D06"/>
    <w:rsid w:val="00204EDD"/>
    <w:rsid w:val="00215B31"/>
    <w:rsid w:val="002438B0"/>
    <w:rsid w:val="00265D55"/>
    <w:rsid w:val="00267AF3"/>
    <w:rsid w:val="00284DFD"/>
    <w:rsid w:val="002D64D4"/>
    <w:rsid w:val="002E0FDE"/>
    <w:rsid w:val="002E7711"/>
    <w:rsid w:val="002F2703"/>
    <w:rsid w:val="00351970"/>
    <w:rsid w:val="00373ADE"/>
    <w:rsid w:val="00387D5F"/>
    <w:rsid w:val="00390230"/>
    <w:rsid w:val="00391AEA"/>
    <w:rsid w:val="003C76B1"/>
    <w:rsid w:val="003E4EB9"/>
    <w:rsid w:val="00404070"/>
    <w:rsid w:val="00411F12"/>
    <w:rsid w:val="00433A82"/>
    <w:rsid w:val="00453273"/>
    <w:rsid w:val="004704F1"/>
    <w:rsid w:val="00470999"/>
    <w:rsid w:val="0048665E"/>
    <w:rsid w:val="004959B7"/>
    <w:rsid w:val="004963E4"/>
    <w:rsid w:val="004D01AB"/>
    <w:rsid w:val="004D093E"/>
    <w:rsid w:val="004D2EC2"/>
    <w:rsid w:val="004E4478"/>
    <w:rsid w:val="004F1F9F"/>
    <w:rsid w:val="004F7A43"/>
    <w:rsid w:val="0052056B"/>
    <w:rsid w:val="005329CB"/>
    <w:rsid w:val="005C2923"/>
    <w:rsid w:val="005C7211"/>
    <w:rsid w:val="005D6B37"/>
    <w:rsid w:val="005E0C9C"/>
    <w:rsid w:val="006006E1"/>
    <w:rsid w:val="00606902"/>
    <w:rsid w:val="0061274D"/>
    <w:rsid w:val="00634D10"/>
    <w:rsid w:val="0066731A"/>
    <w:rsid w:val="006755FD"/>
    <w:rsid w:val="006B2E37"/>
    <w:rsid w:val="006F168D"/>
    <w:rsid w:val="007236DA"/>
    <w:rsid w:val="007329EB"/>
    <w:rsid w:val="007F5404"/>
    <w:rsid w:val="0082791C"/>
    <w:rsid w:val="00877B69"/>
    <w:rsid w:val="008B30B4"/>
    <w:rsid w:val="008E61E5"/>
    <w:rsid w:val="009021C9"/>
    <w:rsid w:val="00937389"/>
    <w:rsid w:val="009766D1"/>
    <w:rsid w:val="009C2E31"/>
    <w:rsid w:val="009E1F47"/>
    <w:rsid w:val="00A34A60"/>
    <w:rsid w:val="00A475BB"/>
    <w:rsid w:val="00A623C8"/>
    <w:rsid w:val="00A6715C"/>
    <w:rsid w:val="00A71FBF"/>
    <w:rsid w:val="00A75317"/>
    <w:rsid w:val="00AD7022"/>
    <w:rsid w:val="00B43048"/>
    <w:rsid w:val="00B66D2E"/>
    <w:rsid w:val="00B82970"/>
    <w:rsid w:val="00B86125"/>
    <w:rsid w:val="00BC0122"/>
    <w:rsid w:val="00BE07B4"/>
    <w:rsid w:val="00C20A67"/>
    <w:rsid w:val="00C37B9B"/>
    <w:rsid w:val="00C41A0E"/>
    <w:rsid w:val="00C4481C"/>
    <w:rsid w:val="00C61BC4"/>
    <w:rsid w:val="00C82A25"/>
    <w:rsid w:val="00CA5C09"/>
    <w:rsid w:val="00CC43C3"/>
    <w:rsid w:val="00D1480E"/>
    <w:rsid w:val="00D33783"/>
    <w:rsid w:val="00D54268"/>
    <w:rsid w:val="00D62C41"/>
    <w:rsid w:val="00D730C8"/>
    <w:rsid w:val="00DA7C9B"/>
    <w:rsid w:val="00DB29A0"/>
    <w:rsid w:val="00DF31D2"/>
    <w:rsid w:val="00E06156"/>
    <w:rsid w:val="00E13D7F"/>
    <w:rsid w:val="00E23DDE"/>
    <w:rsid w:val="00E23E3D"/>
    <w:rsid w:val="00E734D1"/>
    <w:rsid w:val="00EB1479"/>
    <w:rsid w:val="00F31814"/>
    <w:rsid w:val="00F4335D"/>
    <w:rsid w:val="00FA4645"/>
    <w:rsid w:val="00FB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C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C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78594-9356-405C-9FEB-F93924181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35</Pages>
  <Words>5025</Words>
  <Characters>28648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Фидания</cp:lastModifiedBy>
  <cp:revision>24</cp:revision>
  <cp:lastPrinted>2018-09-10T16:54:00Z</cp:lastPrinted>
  <dcterms:created xsi:type="dcterms:W3CDTF">2018-08-11T05:45:00Z</dcterms:created>
  <dcterms:modified xsi:type="dcterms:W3CDTF">2020-12-15T08:29:00Z</dcterms:modified>
</cp:coreProperties>
</file>